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4D2" w:rsidRDefault="00BB3242" w:rsidP="00E624D2">
      <w:pPr>
        <w:jc w:val="center"/>
        <w:rPr>
          <w:sz w:val="40"/>
          <w:szCs w:val="40"/>
        </w:rPr>
      </w:pPr>
      <w:r>
        <w:rPr>
          <w:sz w:val="40"/>
          <w:szCs w:val="40"/>
        </w:rPr>
        <w:t xml:space="preserve">Rubber </w:t>
      </w:r>
      <w:bookmarkStart w:id="0" w:name="_GoBack"/>
      <w:bookmarkEnd w:id="0"/>
      <w:r w:rsidR="00E624D2" w:rsidRPr="00AF4FBE">
        <w:rPr>
          <w:sz w:val="40"/>
          <w:szCs w:val="40"/>
        </w:rPr>
        <w:t>Bridge Tournament</w:t>
      </w:r>
    </w:p>
    <w:p w:rsidR="00E624D2" w:rsidRDefault="00E624D2" w:rsidP="00E624D2">
      <w:pPr>
        <w:jc w:val="center"/>
      </w:pPr>
    </w:p>
    <w:p w:rsidR="00E624D2" w:rsidRDefault="00E624D2" w:rsidP="00E624D2">
      <w:pPr>
        <w:jc w:val="both"/>
        <w:sectPr w:rsidR="00E624D2" w:rsidSect="00E624D2">
          <w:pgSz w:w="15840" w:h="12240" w:orient="landscape"/>
          <w:pgMar w:top="720" w:right="1440" w:bottom="720" w:left="1440" w:header="630" w:footer="720" w:gutter="0"/>
          <w:cols w:sep="1" w:space="720"/>
          <w:docGrid w:linePitch="360"/>
        </w:sectPr>
      </w:pPr>
    </w:p>
    <w:p w:rsidR="00E624D2" w:rsidRDefault="00E624D2" w:rsidP="00E624D2">
      <w:r>
        <w:t>Bridge is</w:t>
      </w:r>
      <w:r w:rsidR="00D15173">
        <w:t xml:space="preserve"> </w:t>
      </w:r>
      <w:r>
        <w:t>played at home with a variety of ways of determining opponents and partners.  Some people play Rubbers (win 2 games).  More play some form of four-deal Bridge.  You play four hands and then move getting new opponents.</w:t>
      </w:r>
    </w:p>
    <w:p w:rsidR="00E624D2" w:rsidRDefault="00E624D2" w:rsidP="00E624D2">
      <w:r>
        <w:t xml:space="preserve"> </w:t>
      </w:r>
    </w:p>
    <w:p w:rsidR="00E624D2" w:rsidRDefault="00E624D2" w:rsidP="00E624D2">
      <w:r>
        <w:t>We will play a number of rounds, each round consisting of four deals.  The director will assign you a table and direction at the beginning of each round.  A round of four hands will last about 35 minutes.  If you finish early you may play an extra hand or two “for fun” until everyone finishes their four hands.  These hands do not count in the scoring</w:t>
      </w:r>
    </w:p>
    <w:p w:rsidR="00E624D2" w:rsidRDefault="00E624D2" w:rsidP="00E624D2">
      <w:r>
        <w:t xml:space="preserve"> </w:t>
      </w:r>
    </w:p>
    <w:p w:rsidR="00E624D2" w:rsidRDefault="00E624D2" w:rsidP="00E624D2">
      <w:r>
        <w:t>The dealer is predetermined for each hand of the round,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260"/>
        <w:gridCol w:w="1440"/>
      </w:tblGrid>
      <w:tr w:rsidR="00E624D2" w:rsidTr="00A821EC">
        <w:tc>
          <w:tcPr>
            <w:tcW w:w="648" w:type="dxa"/>
            <w:tcBorders>
              <w:top w:val="nil"/>
              <w:left w:val="nil"/>
              <w:bottom w:val="nil"/>
            </w:tcBorders>
            <w:shd w:val="clear" w:color="auto" w:fill="auto"/>
          </w:tcPr>
          <w:p w:rsidR="00E624D2" w:rsidRDefault="00E624D2" w:rsidP="00A821EC"/>
        </w:tc>
        <w:tc>
          <w:tcPr>
            <w:tcW w:w="1260" w:type="dxa"/>
            <w:shd w:val="clear" w:color="auto" w:fill="auto"/>
          </w:tcPr>
          <w:p w:rsidR="00E624D2" w:rsidRPr="005D00A4" w:rsidRDefault="00E624D2" w:rsidP="00A821EC">
            <w:pPr>
              <w:jc w:val="center"/>
              <w:rPr>
                <w:b/>
              </w:rPr>
            </w:pPr>
            <w:r w:rsidRPr="005D00A4">
              <w:rPr>
                <w:b/>
              </w:rPr>
              <w:t>Hand</w:t>
            </w:r>
          </w:p>
        </w:tc>
        <w:tc>
          <w:tcPr>
            <w:tcW w:w="1440" w:type="dxa"/>
            <w:shd w:val="clear" w:color="auto" w:fill="auto"/>
          </w:tcPr>
          <w:p w:rsidR="00E624D2" w:rsidRPr="005D00A4" w:rsidRDefault="00E624D2" w:rsidP="00A821EC">
            <w:pPr>
              <w:jc w:val="center"/>
              <w:rPr>
                <w:b/>
              </w:rPr>
            </w:pPr>
            <w:r w:rsidRPr="005D00A4">
              <w:rPr>
                <w:b/>
              </w:rPr>
              <w:t>Dealer</w:t>
            </w:r>
          </w:p>
        </w:tc>
      </w:tr>
      <w:tr w:rsidR="00E624D2" w:rsidTr="00A821EC">
        <w:tc>
          <w:tcPr>
            <w:tcW w:w="648" w:type="dxa"/>
            <w:tcBorders>
              <w:top w:val="nil"/>
              <w:left w:val="nil"/>
              <w:bottom w:val="nil"/>
            </w:tcBorders>
            <w:shd w:val="clear" w:color="auto" w:fill="auto"/>
          </w:tcPr>
          <w:p w:rsidR="00E624D2" w:rsidRDefault="00E624D2" w:rsidP="00A821EC"/>
        </w:tc>
        <w:tc>
          <w:tcPr>
            <w:tcW w:w="1260" w:type="dxa"/>
            <w:shd w:val="clear" w:color="auto" w:fill="auto"/>
          </w:tcPr>
          <w:p w:rsidR="00E624D2" w:rsidRDefault="00E624D2" w:rsidP="00A821EC">
            <w:pPr>
              <w:jc w:val="center"/>
            </w:pPr>
            <w:r>
              <w:t>1</w:t>
            </w:r>
          </w:p>
        </w:tc>
        <w:tc>
          <w:tcPr>
            <w:tcW w:w="1440" w:type="dxa"/>
            <w:shd w:val="clear" w:color="auto" w:fill="auto"/>
          </w:tcPr>
          <w:p w:rsidR="00E624D2" w:rsidRDefault="00E624D2" w:rsidP="00A821EC">
            <w:pPr>
              <w:jc w:val="center"/>
            </w:pPr>
            <w:r>
              <w:t>North</w:t>
            </w:r>
          </w:p>
        </w:tc>
      </w:tr>
      <w:tr w:rsidR="00E624D2" w:rsidTr="00A821EC">
        <w:tc>
          <w:tcPr>
            <w:tcW w:w="648" w:type="dxa"/>
            <w:tcBorders>
              <w:top w:val="nil"/>
              <w:left w:val="nil"/>
              <w:bottom w:val="nil"/>
            </w:tcBorders>
            <w:shd w:val="clear" w:color="auto" w:fill="auto"/>
          </w:tcPr>
          <w:p w:rsidR="00E624D2" w:rsidRDefault="00E624D2" w:rsidP="00A821EC"/>
        </w:tc>
        <w:tc>
          <w:tcPr>
            <w:tcW w:w="1260" w:type="dxa"/>
            <w:shd w:val="clear" w:color="auto" w:fill="auto"/>
          </w:tcPr>
          <w:p w:rsidR="00E624D2" w:rsidRDefault="00E624D2" w:rsidP="00A821EC">
            <w:pPr>
              <w:jc w:val="center"/>
            </w:pPr>
            <w:r>
              <w:t>2</w:t>
            </w:r>
          </w:p>
        </w:tc>
        <w:tc>
          <w:tcPr>
            <w:tcW w:w="1440" w:type="dxa"/>
            <w:shd w:val="clear" w:color="auto" w:fill="auto"/>
          </w:tcPr>
          <w:p w:rsidR="00E624D2" w:rsidRDefault="00E624D2" w:rsidP="00A821EC">
            <w:pPr>
              <w:jc w:val="center"/>
            </w:pPr>
            <w:r>
              <w:t>East</w:t>
            </w:r>
          </w:p>
        </w:tc>
      </w:tr>
      <w:tr w:rsidR="00E624D2" w:rsidTr="00A821EC">
        <w:tc>
          <w:tcPr>
            <w:tcW w:w="648" w:type="dxa"/>
            <w:tcBorders>
              <w:top w:val="nil"/>
              <w:left w:val="nil"/>
              <w:bottom w:val="nil"/>
            </w:tcBorders>
            <w:shd w:val="clear" w:color="auto" w:fill="auto"/>
          </w:tcPr>
          <w:p w:rsidR="00E624D2" w:rsidRDefault="00E624D2" w:rsidP="00A821EC"/>
        </w:tc>
        <w:tc>
          <w:tcPr>
            <w:tcW w:w="1260" w:type="dxa"/>
            <w:shd w:val="clear" w:color="auto" w:fill="auto"/>
          </w:tcPr>
          <w:p w:rsidR="00E624D2" w:rsidRDefault="00E624D2" w:rsidP="00A821EC">
            <w:pPr>
              <w:jc w:val="center"/>
            </w:pPr>
            <w:r>
              <w:t>3</w:t>
            </w:r>
          </w:p>
        </w:tc>
        <w:tc>
          <w:tcPr>
            <w:tcW w:w="1440" w:type="dxa"/>
            <w:shd w:val="clear" w:color="auto" w:fill="auto"/>
          </w:tcPr>
          <w:p w:rsidR="00E624D2" w:rsidRDefault="00E624D2" w:rsidP="00A821EC">
            <w:pPr>
              <w:jc w:val="center"/>
            </w:pPr>
            <w:r>
              <w:t>South</w:t>
            </w:r>
          </w:p>
        </w:tc>
      </w:tr>
      <w:tr w:rsidR="00E624D2" w:rsidTr="00A821EC">
        <w:tc>
          <w:tcPr>
            <w:tcW w:w="648" w:type="dxa"/>
            <w:tcBorders>
              <w:top w:val="nil"/>
              <w:left w:val="nil"/>
              <w:bottom w:val="nil"/>
            </w:tcBorders>
            <w:shd w:val="clear" w:color="auto" w:fill="auto"/>
          </w:tcPr>
          <w:p w:rsidR="00E624D2" w:rsidRDefault="00E624D2" w:rsidP="00A821EC"/>
        </w:tc>
        <w:tc>
          <w:tcPr>
            <w:tcW w:w="1260" w:type="dxa"/>
            <w:shd w:val="clear" w:color="auto" w:fill="auto"/>
          </w:tcPr>
          <w:p w:rsidR="00E624D2" w:rsidRDefault="00E624D2" w:rsidP="00A821EC">
            <w:pPr>
              <w:jc w:val="center"/>
            </w:pPr>
            <w:r>
              <w:t>4</w:t>
            </w:r>
          </w:p>
        </w:tc>
        <w:tc>
          <w:tcPr>
            <w:tcW w:w="1440" w:type="dxa"/>
            <w:shd w:val="clear" w:color="auto" w:fill="auto"/>
          </w:tcPr>
          <w:p w:rsidR="00E624D2" w:rsidRDefault="00E624D2" w:rsidP="00A821EC">
            <w:pPr>
              <w:jc w:val="center"/>
            </w:pPr>
            <w:r>
              <w:t>West</w:t>
            </w:r>
          </w:p>
        </w:tc>
      </w:tr>
    </w:tbl>
    <w:p w:rsidR="00E624D2" w:rsidRDefault="00E624D2" w:rsidP="00E624D2">
      <w:r>
        <w:t xml:space="preserve">A hand that is passed out is redealt by the same dealer.  </w:t>
      </w:r>
    </w:p>
    <w:p w:rsidR="00E624D2" w:rsidRDefault="00E624D2" w:rsidP="00E624D2"/>
    <w:p w:rsidR="00E624D2" w:rsidRDefault="00E624D2" w:rsidP="00E624D2">
      <w:r>
        <w:t xml:space="preserve">Scoring is as usual in </w:t>
      </w:r>
      <w:smartTag w:uri="urn:schemas-microsoft-com:office:smarttags" w:element="place">
        <w:smartTag w:uri="urn:schemas-microsoft-com:office:smarttags" w:element="PlaceName">
          <w:r>
            <w:t>Rubber</w:t>
          </w:r>
        </w:smartTag>
        <w:r>
          <w:t xml:space="preserve"> </w:t>
        </w:r>
        <w:smartTag w:uri="urn:schemas-microsoft-com:office:smarttags" w:element="PlaceType">
          <w:r>
            <w:t>Bridge</w:t>
          </w:r>
        </w:smartTag>
      </w:smartTag>
      <w:r>
        <w:t xml:space="preserve"> with the following exception.  </w:t>
      </w:r>
    </w:p>
    <w:p w:rsidR="00E624D2" w:rsidRDefault="00E624D2" w:rsidP="00E624D2"/>
    <w:p w:rsidR="00E624D2" w:rsidRDefault="00E624D2" w:rsidP="00E624D2">
      <w:r>
        <w:t>At the end of a round total the scores for each side and compute the difference.  Each side should then turn in their score card at the director’s table.  Your score will be converted by the computer to a number of Victory Points</w:t>
      </w:r>
      <w:r w:rsidR="00FC0840">
        <w:t>.  The use of Victory Points reduces, to some extent, the effect of the luck-of-the deal on the final results.  The following table lists the conversions:</w:t>
      </w:r>
    </w:p>
    <w:p w:rsidR="00E624D2" w:rsidRDefault="00E624D2" w:rsidP="00E624D2">
      <w: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1958"/>
        <w:gridCol w:w="2053"/>
      </w:tblGrid>
      <w:tr w:rsidR="00E624D2" w:rsidTr="00A821EC">
        <w:tc>
          <w:tcPr>
            <w:tcW w:w="2161" w:type="dxa"/>
            <w:shd w:val="clear" w:color="auto" w:fill="auto"/>
          </w:tcPr>
          <w:p w:rsidR="00E624D2" w:rsidRPr="005D00A4" w:rsidRDefault="00E624D2" w:rsidP="00A821EC">
            <w:pPr>
              <w:jc w:val="center"/>
              <w:rPr>
                <w:b/>
              </w:rPr>
            </w:pPr>
            <w:r w:rsidRPr="005D00A4">
              <w:rPr>
                <w:b/>
              </w:rPr>
              <w:t>Score Difference</w:t>
            </w:r>
          </w:p>
        </w:tc>
        <w:tc>
          <w:tcPr>
            <w:tcW w:w="2029" w:type="dxa"/>
            <w:shd w:val="clear" w:color="auto" w:fill="auto"/>
          </w:tcPr>
          <w:p w:rsidR="00E624D2" w:rsidRPr="005D00A4" w:rsidRDefault="00E624D2" w:rsidP="00A821EC">
            <w:pPr>
              <w:jc w:val="center"/>
              <w:rPr>
                <w:b/>
              </w:rPr>
            </w:pPr>
            <w:r w:rsidRPr="005D00A4">
              <w:rPr>
                <w:b/>
              </w:rPr>
              <w:t>Winner VP</w:t>
            </w:r>
          </w:p>
        </w:tc>
        <w:tc>
          <w:tcPr>
            <w:tcW w:w="2146" w:type="dxa"/>
            <w:shd w:val="clear" w:color="auto" w:fill="auto"/>
          </w:tcPr>
          <w:p w:rsidR="00E624D2" w:rsidRPr="005D00A4" w:rsidRDefault="00E624D2" w:rsidP="00A821EC">
            <w:pPr>
              <w:jc w:val="center"/>
              <w:rPr>
                <w:b/>
              </w:rPr>
            </w:pPr>
            <w:r w:rsidRPr="005D00A4">
              <w:rPr>
                <w:b/>
              </w:rPr>
              <w:t>Loser VP</w:t>
            </w:r>
          </w:p>
        </w:tc>
      </w:tr>
      <w:tr w:rsidR="00E624D2" w:rsidTr="00A821EC">
        <w:tc>
          <w:tcPr>
            <w:tcW w:w="2161" w:type="dxa"/>
            <w:shd w:val="clear" w:color="auto" w:fill="auto"/>
          </w:tcPr>
          <w:p w:rsidR="00E624D2" w:rsidRDefault="00E624D2" w:rsidP="00A821EC">
            <w:pPr>
              <w:jc w:val="center"/>
            </w:pPr>
            <w:r>
              <w:t>0-40</w:t>
            </w:r>
          </w:p>
        </w:tc>
        <w:tc>
          <w:tcPr>
            <w:tcW w:w="2029" w:type="dxa"/>
            <w:shd w:val="clear" w:color="auto" w:fill="auto"/>
          </w:tcPr>
          <w:p w:rsidR="00E624D2" w:rsidRDefault="00E624D2" w:rsidP="00A821EC">
            <w:pPr>
              <w:jc w:val="center"/>
            </w:pPr>
            <w:r>
              <w:t>10</w:t>
            </w:r>
          </w:p>
        </w:tc>
        <w:tc>
          <w:tcPr>
            <w:tcW w:w="2146" w:type="dxa"/>
            <w:shd w:val="clear" w:color="auto" w:fill="auto"/>
          </w:tcPr>
          <w:p w:rsidR="00E624D2" w:rsidRDefault="00E624D2" w:rsidP="00A821EC">
            <w:pPr>
              <w:jc w:val="center"/>
            </w:pPr>
            <w:r>
              <w:t>10</w:t>
            </w:r>
          </w:p>
        </w:tc>
      </w:tr>
      <w:tr w:rsidR="00E624D2" w:rsidTr="00A821EC">
        <w:tc>
          <w:tcPr>
            <w:tcW w:w="2161" w:type="dxa"/>
            <w:shd w:val="clear" w:color="auto" w:fill="auto"/>
          </w:tcPr>
          <w:p w:rsidR="00E624D2" w:rsidRDefault="00E624D2" w:rsidP="00A821EC">
            <w:pPr>
              <w:jc w:val="center"/>
            </w:pPr>
            <w:r>
              <w:t>50-140</w:t>
            </w:r>
          </w:p>
        </w:tc>
        <w:tc>
          <w:tcPr>
            <w:tcW w:w="2029" w:type="dxa"/>
            <w:shd w:val="clear" w:color="auto" w:fill="auto"/>
          </w:tcPr>
          <w:p w:rsidR="00E624D2" w:rsidRDefault="00E624D2" w:rsidP="00A821EC">
            <w:pPr>
              <w:jc w:val="center"/>
            </w:pPr>
            <w:r>
              <w:t>11</w:t>
            </w:r>
          </w:p>
        </w:tc>
        <w:tc>
          <w:tcPr>
            <w:tcW w:w="2146" w:type="dxa"/>
            <w:shd w:val="clear" w:color="auto" w:fill="auto"/>
          </w:tcPr>
          <w:p w:rsidR="00E624D2" w:rsidRDefault="00E624D2" w:rsidP="00A821EC">
            <w:pPr>
              <w:jc w:val="center"/>
            </w:pPr>
            <w:r>
              <w:t>9</w:t>
            </w:r>
          </w:p>
        </w:tc>
      </w:tr>
      <w:tr w:rsidR="00E624D2" w:rsidTr="00A821EC">
        <w:tc>
          <w:tcPr>
            <w:tcW w:w="2161" w:type="dxa"/>
            <w:shd w:val="clear" w:color="auto" w:fill="auto"/>
          </w:tcPr>
          <w:p w:rsidR="00E624D2" w:rsidRDefault="00E624D2" w:rsidP="00A821EC">
            <w:pPr>
              <w:jc w:val="center"/>
            </w:pPr>
            <w:r>
              <w:t>150-240</w:t>
            </w:r>
          </w:p>
        </w:tc>
        <w:tc>
          <w:tcPr>
            <w:tcW w:w="2029" w:type="dxa"/>
            <w:shd w:val="clear" w:color="auto" w:fill="auto"/>
          </w:tcPr>
          <w:p w:rsidR="00E624D2" w:rsidRDefault="00E624D2" w:rsidP="00A821EC">
            <w:pPr>
              <w:jc w:val="center"/>
            </w:pPr>
            <w:r>
              <w:t>12</w:t>
            </w:r>
          </w:p>
        </w:tc>
        <w:tc>
          <w:tcPr>
            <w:tcW w:w="2146" w:type="dxa"/>
            <w:shd w:val="clear" w:color="auto" w:fill="auto"/>
          </w:tcPr>
          <w:p w:rsidR="00E624D2" w:rsidRDefault="00E624D2" w:rsidP="00A821EC">
            <w:pPr>
              <w:jc w:val="center"/>
            </w:pPr>
            <w:r>
              <w:t>8</w:t>
            </w:r>
          </w:p>
        </w:tc>
      </w:tr>
      <w:tr w:rsidR="00E624D2" w:rsidTr="00A821EC">
        <w:tc>
          <w:tcPr>
            <w:tcW w:w="2161" w:type="dxa"/>
            <w:shd w:val="clear" w:color="auto" w:fill="auto"/>
          </w:tcPr>
          <w:p w:rsidR="00E624D2" w:rsidRDefault="00E624D2" w:rsidP="00A821EC">
            <w:pPr>
              <w:jc w:val="center"/>
            </w:pPr>
            <w:r>
              <w:t>250-340</w:t>
            </w:r>
          </w:p>
        </w:tc>
        <w:tc>
          <w:tcPr>
            <w:tcW w:w="2029" w:type="dxa"/>
            <w:shd w:val="clear" w:color="auto" w:fill="auto"/>
          </w:tcPr>
          <w:p w:rsidR="00E624D2" w:rsidRDefault="00E624D2" w:rsidP="00A821EC">
            <w:pPr>
              <w:jc w:val="center"/>
            </w:pPr>
            <w:r>
              <w:t>13</w:t>
            </w:r>
          </w:p>
        </w:tc>
        <w:tc>
          <w:tcPr>
            <w:tcW w:w="2146" w:type="dxa"/>
            <w:shd w:val="clear" w:color="auto" w:fill="auto"/>
          </w:tcPr>
          <w:p w:rsidR="00E624D2" w:rsidRDefault="00E624D2" w:rsidP="00A821EC">
            <w:pPr>
              <w:jc w:val="center"/>
            </w:pPr>
            <w:r>
              <w:t>7</w:t>
            </w:r>
          </w:p>
        </w:tc>
      </w:tr>
      <w:tr w:rsidR="00E624D2" w:rsidTr="00A821EC">
        <w:tc>
          <w:tcPr>
            <w:tcW w:w="2161" w:type="dxa"/>
            <w:shd w:val="clear" w:color="auto" w:fill="auto"/>
          </w:tcPr>
          <w:p w:rsidR="00E624D2" w:rsidRDefault="00E624D2" w:rsidP="00A821EC">
            <w:pPr>
              <w:jc w:val="center"/>
            </w:pPr>
            <w:r>
              <w:t>350-540</w:t>
            </w:r>
          </w:p>
        </w:tc>
        <w:tc>
          <w:tcPr>
            <w:tcW w:w="2029" w:type="dxa"/>
            <w:shd w:val="clear" w:color="auto" w:fill="auto"/>
          </w:tcPr>
          <w:p w:rsidR="00E624D2" w:rsidRDefault="00E624D2" w:rsidP="00A821EC">
            <w:pPr>
              <w:jc w:val="center"/>
            </w:pPr>
            <w:r>
              <w:t>14</w:t>
            </w:r>
          </w:p>
        </w:tc>
        <w:tc>
          <w:tcPr>
            <w:tcW w:w="2146" w:type="dxa"/>
            <w:shd w:val="clear" w:color="auto" w:fill="auto"/>
          </w:tcPr>
          <w:p w:rsidR="00E624D2" w:rsidRDefault="00E624D2" w:rsidP="00A821EC">
            <w:pPr>
              <w:jc w:val="center"/>
            </w:pPr>
            <w:r>
              <w:t>6</w:t>
            </w:r>
          </w:p>
        </w:tc>
      </w:tr>
      <w:tr w:rsidR="00E624D2" w:rsidTr="00A821EC">
        <w:tc>
          <w:tcPr>
            <w:tcW w:w="2161" w:type="dxa"/>
            <w:shd w:val="clear" w:color="auto" w:fill="auto"/>
          </w:tcPr>
          <w:p w:rsidR="00E624D2" w:rsidRDefault="00E624D2" w:rsidP="00A821EC">
            <w:pPr>
              <w:jc w:val="center"/>
            </w:pPr>
            <w:r>
              <w:t>550-740</w:t>
            </w:r>
          </w:p>
        </w:tc>
        <w:tc>
          <w:tcPr>
            <w:tcW w:w="2029" w:type="dxa"/>
            <w:shd w:val="clear" w:color="auto" w:fill="auto"/>
          </w:tcPr>
          <w:p w:rsidR="00E624D2" w:rsidRDefault="00E624D2" w:rsidP="00A821EC">
            <w:pPr>
              <w:jc w:val="center"/>
            </w:pPr>
            <w:r>
              <w:t>15</w:t>
            </w:r>
          </w:p>
        </w:tc>
        <w:tc>
          <w:tcPr>
            <w:tcW w:w="2146" w:type="dxa"/>
            <w:shd w:val="clear" w:color="auto" w:fill="auto"/>
          </w:tcPr>
          <w:p w:rsidR="00E624D2" w:rsidRDefault="00E624D2" w:rsidP="00A821EC">
            <w:pPr>
              <w:jc w:val="center"/>
            </w:pPr>
            <w:r>
              <w:t>5</w:t>
            </w:r>
          </w:p>
        </w:tc>
      </w:tr>
      <w:tr w:rsidR="00E624D2" w:rsidTr="00A821EC">
        <w:tc>
          <w:tcPr>
            <w:tcW w:w="2161" w:type="dxa"/>
            <w:shd w:val="clear" w:color="auto" w:fill="auto"/>
          </w:tcPr>
          <w:p w:rsidR="00E624D2" w:rsidRDefault="00E624D2" w:rsidP="00A821EC">
            <w:pPr>
              <w:jc w:val="center"/>
            </w:pPr>
            <w:r>
              <w:t>750-940</w:t>
            </w:r>
          </w:p>
        </w:tc>
        <w:tc>
          <w:tcPr>
            <w:tcW w:w="2029" w:type="dxa"/>
            <w:shd w:val="clear" w:color="auto" w:fill="auto"/>
          </w:tcPr>
          <w:p w:rsidR="00E624D2" w:rsidRDefault="00E624D2" w:rsidP="00A821EC">
            <w:pPr>
              <w:jc w:val="center"/>
            </w:pPr>
            <w:r>
              <w:t>16</w:t>
            </w:r>
          </w:p>
        </w:tc>
        <w:tc>
          <w:tcPr>
            <w:tcW w:w="2146" w:type="dxa"/>
            <w:shd w:val="clear" w:color="auto" w:fill="auto"/>
          </w:tcPr>
          <w:p w:rsidR="00E624D2" w:rsidRDefault="00E624D2" w:rsidP="00A821EC">
            <w:pPr>
              <w:jc w:val="center"/>
            </w:pPr>
            <w:r>
              <w:t>4</w:t>
            </w:r>
          </w:p>
        </w:tc>
      </w:tr>
      <w:tr w:rsidR="00E624D2" w:rsidTr="00A821EC">
        <w:tc>
          <w:tcPr>
            <w:tcW w:w="2161" w:type="dxa"/>
            <w:shd w:val="clear" w:color="auto" w:fill="auto"/>
          </w:tcPr>
          <w:p w:rsidR="00E624D2" w:rsidRDefault="00E624D2" w:rsidP="00A821EC">
            <w:pPr>
              <w:jc w:val="center"/>
            </w:pPr>
            <w:r>
              <w:t>950-1240</w:t>
            </w:r>
          </w:p>
        </w:tc>
        <w:tc>
          <w:tcPr>
            <w:tcW w:w="2029" w:type="dxa"/>
            <w:shd w:val="clear" w:color="auto" w:fill="auto"/>
          </w:tcPr>
          <w:p w:rsidR="00E624D2" w:rsidRDefault="00E624D2" w:rsidP="00A821EC">
            <w:pPr>
              <w:jc w:val="center"/>
            </w:pPr>
            <w:r>
              <w:t>17</w:t>
            </w:r>
          </w:p>
        </w:tc>
        <w:tc>
          <w:tcPr>
            <w:tcW w:w="2146" w:type="dxa"/>
            <w:shd w:val="clear" w:color="auto" w:fill="auto"/>
          </w:tcPr>
          <w:p w:rsidR="00E624D2" w:rsidRDefault="00E624D2" w:rsidP="00A821EC">
            <w:pPr>
              <w:jc w:val="center"/>
            </w:pPr>
            <w:r>
              <w:t>3</w:t>
            </w:r>
          </w:p>
        </w:tc>
      </w:tr>
      <w:tr w:rsidR="00E624D2" w:rsidTr="00A821EC">
        <w:tc>
          <w:tcPr>
            <w:tcW w:w="2161" w:type="dxa"/>
            <w:shd w:val="clear" w:color="auto" w:fill="auto"/>
          </w:tcPr>
          <w:p w:rsidR="00E624D2" w:rsidRDefault="00E624D2" w:rsidP="00A821EC">
            <w:pPr>
              <w:jc w:val="center"/>
            </w:pPr>
            <w:r>
              <w:t>1250-1540</w:t>
            </w:r>
          </w:p>
        </w:tc>
        <w:tc>
          <w:tcPr>
            <w:tcW w:w="2029" w:type="dxa"/>
            <w:shd w:val="clear" w:color="auto" w:fill="auto"/>
          </w:tcPr>
          <w:p w:rsidR="00E624D2" w:rsidRDefault="00E624D2" w:rsidP="00A821EC">
            <w:pPr>
              <w:jc w:val="center"/>
            </w:pPr>
            <w:r>
              <w:t>18</w:t>
            </w:r>
          </w:p>
        </w:tc>
        <w:tc>
          <w:tcPr>
            <w:tcW w:w="2146" w:type="dxa"/>
            <w:shd w:val="clear" w:color="auto" w:fill="auto"/>
          </w:tcPr>
          <w:p w:rsidR="00E624D2" w:rsidRDefault="00E624D2" w:rsidP="00A821EC">
            <w:pPr>
              <w:jc w:val="center"/>
            </w:pPr>
            <w:r>
              <w:t>2</w:t>
            </w:r>
          </w:p>
        </w:tc>
      </w:tr>
      <w:tr w:rsidR="00E624D2" w:rsidTr="00A821EC">
        <w:tc>
          <w:tcPr>
            <w:tcW w:w="2161" w:type="dxa"/>
            <w:shd w:val="clear" w:color="auto" w:fill="auto"/>
          </w:tcPr>
          <w:p w:rsidR="00E624D2" w:rsidRDefault="00E624D2" w:rsidP="00A821EC">
            <w:pPr>
              <w:jc w:val="center"/>
            </w:pPr>
            <w:r>
              <w:t>1550 or more</w:t>
            </w:r>
          </w:p>
        </w:tc>
        <w:tc>
          <w:tcPr>
            <w:tcW w:w="2029" w:type="dxa"/>
            <w:shd w:val="clear" w:color="auto" w:fill="auto"/>
          </w:tcPr>
          <w:p w:rsidR="00E624D2" w:rsidRDefault="00E624D2" w:rsidP="00A821EC">
            <w:pPr>
              <w:jc w:val="center"/>
            </w:pPr>
            <w:r>
              <w:t>19</w:t>
            </w:r>
          </w:p>
        </w:tc>
        <w:tc>
          <w:tcPr>
            <w:tcW w:w="2146" w:type="dxa"/>
            <w:shd w:val="clear" w:color="auto" w:fill="auto"/>
          </w:tcPr>
          <w:p w:rsidR="00E624D2" w:rsidRDefault="00E624D2" w:rsidP="00A821EC">
            <w:pPr>
              <w:jc w:val="center"/>
            </w:pPr>
            <w:r>
              <w:t>1</w:t>
            </w:r>
          </w:p>
        </w:tc>
      </w:tr>
      <w:tr w:rsidR="00E624D2" w:rsidTr="00A821EC">
        <w:tc>
          <w:tcPr>
            <w:tcW w:w="2161" w:type="dxa"/>
            <w:shd w:val="clear" w:color="auto" w:fill="auto"/>
          </w:tcPr>
          <w:p w:rsidR="00E624D2" w:rsidRDefault="00E624D2" w:rsidP="00A821EC">
            <w:pPr>
              <w:jc w:val="center"/>
            </w:pPr>
          </w:p>
        </w:tc>
        <w:tc>
          <w:tcPr>
            <w:tcW w:w="2029" w:type="dxa"/>
            <w:shd w:val="clear" w:color="auto" w:fill="auto"/>
          </w:tcPr>
          <w:p w:rsidR="00E624D2" w:rsidRDefault="00E624D2" w:rsidP="00A821EC">
            <w:pPr>
              <w:jc w:val="center"/>
            </w:pPr>
          </w:p>
        </w:tc>
        <w:tc>
          <w:tcPr>
            <w:tcW w:w="2146" w:type="dxa"/>
            <w:shd w:val="clear" w:color="auto" w:fill="auto"/>
          </w:tcPr>
          <w:p w:rsidR="00E624D2" w:rsidRDefault="00E624D2" w:rsidP="00A821EC">
            <w:pPr>
              <w:jc w:val="center"/>
            </w:pPr>
          </w:p>
        </w:tc>
      </w:tr>
      <w:tr w:rsidR="00E624D2" w:rsidTr="00A821EC">
        <w:tc>
          <w:tcPr>
            <w:tcW w:w="6336" w:type="dxa"/>
            <w:gridSpan w:val="3"/>
            <w:shd w:val="clear" w:color="auto" w:fill="auto"/>
          </w:tcPr>
          <w:p w:rsidR="00E624D2" w:rsidRDefault="00E624D2" w:rsidP="00A821EC">
            <w:r>
              <w:t>If we have an odd number of pairs you may miss playing one round.   You will be awarded 12 Victory Points for the round when you “sit out”.</w:t>
            </w:r>
          </w:p>
        </w:tc>
      </w:tr>
    </w:tbl>
    <w:p w:rsidR="00E624D2" w:rsidRDefault="00E624D2" w:rsidP="00E624D2"/>
    <w:p w:rsidR="00E624D2" w:rsidRDefault="00E624D2" w:rsidP="00E624D2">
      <w:r>
        <w:t>Your running total of Victory Points will be posted.  The tournament winners will be determined by total VPs.</w:t>
      </w:r>
    </w:p>
    <w:p w:rsidR="00E624D2" w:rsidRDefault="00E624D2" w:rsidP="00E624D2">
      <w:pPr>
        <w:rPr>
          <w:b/>
        </w:rPr>
      </w:pPr>
    </w:p>
    <w:p w:rsidR="00E624D2" w:rsidRDefault="00E624D2" w:rsidP="00E624D2">
      <w:pPr>
        <w:rPr>
          <w:b/>
        </w:rPr>
      </w:pPr>
      <w:r w:rsidRPr="00BF1BBA">
        <w:rPr>
          <w:b/>
        </w:rPr>
        <w:t>The Director</w:t>
      </w:r>
    </w:p>
    <w:p w:rsidR="00E624D2" w:rsidRDefault="00E624D2" w:rsidP="00E624D2">
      <w:r>
        <w:t xml:space="preserve">The director is here to be sure the tournament is run in a smooth and fair manner.  </w:t>
      </w:r>
    </w:p>
    <w:p w:rsidR="00E624D2" w:rsidRDefault="00E624D2" w:rsidP="00E624D2"/>
    <w:p w:rsidR="00E624D2" w:rsidRPr="00BF1BBA" w:rsidRDefault="00E624D2" w:rsidP="00E624D2">
      <w:r>
        <w:t>The Laws of Rubber Bridge are set up to be sure that no one gets an unfair advantage when they make a mistake like an insufficient bid, a lead out of turn, an exposed card, or a revoke (renege).  It is the director’s job to know the Laws and to help the players in following those Laws.  Whenever there is an issue at the table the director must be called.  All four players are responsible for calling the director.</w:t>
      </w:r>
    </w:p>
    <w:p w:rsidR="00E624D2" w:rsidRDefault="00E624D2" w:rsidP="00E624D2"/>
    <w:p w:rsidR="00E624D2" w:rsidRPr="00627E03" w:rsidRDefault="00E624D2" w:rsidP="00E624D2">
      <w:pPr>
        <w:jc w:val="center"/>
        <w:rPr>
          <w:b/>
          <w:sz w:val="36"/>
          <w:szCs w:val="36"/>
        </w:rPr>
      </w:pPr>
      <w:r>
        <w:br w:type="page"/>
      </w:r>
      <w:smartTag w:uri="urn:schemas-microsoft-com:office:smarttags" w:element="place">
        <w:smartTag w:uri="urn:schemas-microsoft-com:office:smarttags" w:element="PlaceName">
          <w:r w:rsidRPr="00627E03">
            <w:rPr>
              <w:b/>
              <w:sz w:val="36"/>
              <w:szCs w:val="36"/>
            </w:rPr>
            <w:lastRenderedPageBreak/>
            <w:t>Rubber</w:t>
          </w:r>
        </w:smartTag>
        <w:r w:rsidRPr="00627E03">
          <w:rPr>
            <w:b/>
            <w:sz w:val="36"/>
            <w:szCs w:val="36"/>
          </w:rPr>
          <w:t xml:space="preserve"> </w:t>
        </w:r>
        <w:smartTag w:uri="urn:schemas-microsoft-com:office:smarttags" w:element="PlaceType">
          <w:r w:rsidRPr="00627E03">
            <w:rPr>
              <w:b/>
              <w:sz w:val="36"/>
              <w:szCs w:val="36"/>
            </w:rPr>
            <w:t>Bridge</w:t>
          </w:r>
        </w:smartTag>
      </w:smartTag>
      <w:r w:rsidRPr="00627E03">
        <w:rPr>
          <w:b/>
          <w:sz w:val="36"/>
          <w:szCs w:val="36"/>
        </w:rPr>
        <w:t xml:space="preserve"> Scoring</w:t>
      </w:r>
    </w:p>
    <w:p w:rsidR="00E624D2" w:rsidRDefault="00E624D2" w:rsidP="00E624D2">
      <w:r w:rsidRPr="00A352E7">
        <w:rPr>
          <w:b/>
        </w:rPr>
        <w:t>Trick Score</w:t>
      </w:r>
      <w:r>
        <w:t xml:space="preserve"> - Scored below the line if the contract is fulfilled.</w:t>
      </w:r>
    </w:p>
    <w:p w:rsidR="00E624D2" w:rsidRDefault="00E624D2" w:rsidP="00E624D2">
      <w:r>
        <w:t>For each trick bid and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720"/>
        <w:gridCol w:w="720"/>
        <w:gridCol w:w="720"/>
        <w:gridCol w:w="720"/>
      </w:tblGrid>
      <w:tr w:rsidR="00E624D2" w:rsidRPr="005D00A4" w:rsidTr="00A821EC">
        <w:tc>
          <w:tcPr>
            <w:tcW w:w="0" w:type="auto"/>
            <w:tcBorders>
              <w:top w:val="single" w:sz="18" w:space="0" w:color="auto"/>
              <w:left w:val="single" w:sz="18" w:space="0" w:color="auto"/>
              <w:bottom w:val="single" w:sz="4" w:space="0" w:color="auto"/>
              <w:right w:val="single" w:sz="4" w:space="0" w:color="auto"/>
            </w:tcBorders>
            <w:shd w:val="clear" w:color="auto" w:fill="auto"/>
          </w:tcPr>
          <w:p w:rsidR="00E624D2" w:rsidRPr="005D00A4" w:rsidRDefault="00E624D2" w:rsidP="00A821EC">
            <w:pPr>
              <w:jc w:val="center"/>
              <w:rPr>
                <w:b/>
              </w:rPr>
            </w:pPr>
            <w:r w:rsidRPr="005D00A4">
              <w:rPr>
                <w:b/>
              </w:rPr>
              <w:t>At Trumps</w:t>
            </w:r>
          </w:p>
        </w:tc>
        <w:tc>
          <w:tcPr>
            <w:tcW w:w="720" w:type="dxa"/>
            <w:tcBorders>
              <w:top w:val="single" w:sz="18" w:space="0" w:color="auto"/>
              <w:left w:val="single" w:sz="4" w:space="0" w:color="auto"/>
              <w:bottom w:val="single" w:sz="4" w:space="0" w:color="auto"/>
              <w:right w:val="single" w:sz="4" w:space="0" w:color="auto"/>
            </w:tcBorders>
            <w:shd w:val="clear" w:color="auto" w:fill="auto"/>
          </w:tcPr>
          <w:p w:rsidR="00E624D2" w:rsidRPr="00396F5B" w:rsidRDefault="00E624D2" w:rsidP="00A821EC">
            <w:pPr>
              <w:jc w:val="center"/>
              <w:rPr>
                <w:b/>
                <w:sz w:val="32"/>
                <w:szCs w:val="32"/>
              </w:rPr>
            </w:pPr>
            <w:r w:rsidRPr="00396F5B">
              <w:rPr>
                <w:b/>
                <w:sz w:val="32"/>
                <w:szCs w:val="32"/>
              </w:rPr>
              <w:t>♣</w:t>
            </w:r>
          </w:p>
        </w:tc>
        <w:tc>
          <w:tcPr>
            <w:tcW w:w="720" w:type="dxa"/>
            <w:tcBorders>
              <w:top w:val="single" w:sz="18" w:space="0" w:color="auto"/>
              <w:left w:val="single" w:sz="4" w:space="0" w:color="auto"/>
              <w:bottom w:val="single" w:sz="4" w:space="0" w:color="auto"/>
              <w:right w:val="single" w:sz="4" w:space="0" w:color="auto"/>
            </w:tcBorders>
            <w:shd w:val="clear" w:color="auto" w:fill="auto"/>
          </w:tcPr>
          <w:p w:rsidR="00E624D2" w:rsidRPr="00396F5B" w:rsidRDefault="00E624D2" w:rsidP="00A821EC">
            <w:pPr>
              <w:jc w:val="center"/>
              <w:rPr>
                <w:b/>
                <w:sz w:val="32"/>
                <w:szCs w:val="32"/>
              </w:rPr>
            </w:pPr>
            <w:r w:rsidRPr="00396F5B">
              <w:rPr>
                <w:b/>
                <w:sz w:val="32"/>
                <w:szCs w:val="32"/>
              </w:rPr>
              <w:t>♦</w:t>
            </w:r>
          </w:p>
        </w:tc>
        <w:tc>
          <w:tcPr>
            <w:tcW w:w="720" w:type="dxa"/>
            <w:tcBorders>
              <w:top w:val="single" w:sz="18" w:space="0" w:color="auto"/>
              <w:left w:val="single" w:sz="4" w:space="0" w:color="auto"/>
              <w:bottom w:val="single" w:sz="4" w:space="0" w:color="auto"/>
              <w:right w:val="single" w:sz="4" w:space="0" w:color="auto"/>
            </w:tcBorders>
            <w:shd w:val="clear" w:color="auto" w:fill="auto"/>
          </w:tcPr>
          <w:p w:rsidR="00E624D2" w:rsidRPr="00396F5B" w:rsidRDefault="00E624D2" w:rsidP="00A821EC">
            <w:pPr>
              <w:jc w:val="center"/>
              <w:rPr>
                <w:b/>
                <w:sz w:val="32"/>
                <w:szCs w:val="32"/>
              </w:rPr>
            </w:pPr>
            <w:r w:rsidRPr="00396F5B">
              <w:rPr>
                <w:b/>
                <w:sz w:val="32"/>
                <w:szCs w:val="32"/>
              </w:rPr>
              <w:t>♥</w:t>
            </w:r>
          </w:p>
        </w:tc>
        <w:tc>
          <w:tcPr>
            <w:tcW w:w="720" w:type="dxa"/>
            <w:tcBorders>
              <w:top w:val="single" w:sz="18" w:space="0" w:color="auto"/>
              <w:left w:val="single" w:sz="4" w:space="0" w:color="auto"/>
              <w:bottom w:val="single" w:sz="4" w:space="0" w:color="auto"/>
              <w:right w:val="single" w:sz="18" w:space="0" w:color="auto"/>
            </w:tcBorders>
            <w:shd w:val="clear" w:color="auto" w:fill="auto"/>
          </w:tcPr>
          <w:p w:rsidR="00E624D2" w:rsidRPr="00396F5B" w:rsidRDefault="00E624D2" w:rsidP="00A821EC">
            <w:pPr>
              <w:jc w:val="center"/>
              <w:rPr>
                <w:b/>
                <w:sz w:val="32"/>
                <w:szCs w:val="32"/>
              </w:rPr>
            </w:pPr>
            <w:r w:rsidRPr="00396F5B">
              <w:rPr>
                <w:b/>
                <w:sz w:val="32"/>
                <w:szCs w:val="32"/>
              </w:rPr>
              <w:t>♠</w:t>
            </w:r>
          </w:p>
        </w:tc>
      </w:tr>
      <w:tr w:rsidR="00E624D2" w:rsidRPr="00A71560" w:rsidTr="00A821EC">
        <w:tc>
          <w:tcPr>
            <w:tcW w:w="0" w:type="auto"/>
            <w:tcBorders>
              <w:top w:val="single" w:sz="4" w:space="0" w:color="auto"/>
              <w:left w:val="single" w:sz="18" w:space="0" w:color="auto"/>
              <w:bottom w:val="single" w:sz="4" w:space="0" w:color="auto"/>
              <w:right w:val="single" w:sz="4" w:space="0" w:color="auto"/>
            </w:tcBorders>
            <w:shd w:val="clear" w:color="auto" w:fill="auto"/>
          </w:tcPr>
          <w:p w:rsidR="00E624D2" w:rsidRPr="00A71560" w:rsidRDefault="00E624D2" w:rsidP="00A821EC">
            <w:pPr>
              <w:jc w:val="center"/>
            </w:pPr>
            <w:r w:rsidRPr="00A71560">
              <w:t>Undoubled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624D2" w:rsidRPr="00A71560" w:rsidRDefault="00E624D2" w:rsidP="00A821EC">
            <w:pPr>
              <w:jc w:val="center"/>
            </w:pPr>
            <w:r w:rsidRPr="00A71560">
              <w:t>20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624D2" w:rsidRPr="00A71560" w:rsidRDefault="00E624D2" w:rsidP="00A821EC">
            <w:pPr>
              <w:jc w:val="center"/>
            </w:pPr>
            <w:r w:rsidRPr="00A71560">
              <w:t>20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624D2" w:rsidRPr="00A71560" w:rsidRDefault="00E624D2" w:rsidP="00A821EC">
            <w:pPr>
              <w:jc w:val="center"/>
            </w:pPr>
            <w:r w:rsidRPr="00A71560">
              <w:t>30</w:t>
            </w:r>
          </w:p>
        </w:tc>
        <w:tc>
          <w:tcPr>
            <w:tcW w:w="720" w:type="dxa"/>
            <w:tcBorders>
              <w:top w:val="single" w:sz="4" w:space="0" w:color="auto"/>
              <w:left w:val="single" w:sz="4" w:space="0" w:color="auto"/>
              <w:bottom w:val="single" w:sz="4" w:space="0" w:color="auto"/>
              <w:right w:val="single" w:sz="18" w:space="0" w:color="auto"/>
            </w:tcBorders>
            <w:shd w:val="clear" w:color="auto" w:fill="auto"/>
          </w:tcPr>
          <w:p w:rsidR="00E624D2" w:rsidRPr="00A71560" w:rsidRDefault="00E624D2" w:rsidP="00A821EC">
            <w:pPr>
              <w:jc w:val="center"/>
            </w:pPr>
            <w:r w:rsidRPr="00A71560">
              <w:t>30</w:t>
            </w:r>
          </w:p>
        </w:tc>
      </w:tr>
      <w:tr w:rsidR="00E624D2" w:rsidRPr="00A71560" w:rsidTr="00A821EC">
        <w:tc>
          <w:tcPr>
            <w:tcW w:w="0" w:type="auto"/>
            <w:tcBorders>
              <w:top w:val="single" w:sz="4" w:space="0" w:color="auto"/>
              <w:left w:val="single" w:sz="18" w:space="0" w:color="auto"/>
              <w:bottom w:val="single" w:sz="4" w:space="0" w:color="auto"/>
              <w:right w:val="single" w:sz="4" w:space="0" w:color="auto"/>
            </w:tcBorders>
            <w:shd w:val="clear" w:color="auto" w:fill="auto"/>
          </w:tcPr>
          <w:p w:rsidR="00E624D2" w:rsidRPr="00A71560" w:rsidRDefault="00E624D2" w:rsidP="00A821EC">
            <w:pPr>
              <w:jc w:val="center"/>
            </w:pPr>
            <w:r w:rsidRPr="00A71560">
              <w:t>Doubled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624D2" w:rsidRPr="00A71560" w:rsidRDefault="00E624D2" w:rsidP="00A821EC">
            <w:pPr>
              <w:jc w:val="center"/>
            </w:pPr>
            <w:r w:rsidRPr="00A71560">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624D2" w:rsidRPr="00A71560" w:rsidRDefault="00E624D2" w:rsidP="00A821EC">
            <w:pPr>
              <w:jc w:val="center"/>
            </w:pPr>
            <w:r w:rsidRPr="00A71560">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E624D2" w:rsidRPr="00A71560" w:rsidRDefault="00E624D2" w:rsidP="00A821EC">
            <w:pPr>
              <w:jc w:val="center"/>
            </w:pPr>
            <w:r w:rsidRPr="00A71560">
              <w:t>60</w:t>
            </w:r>
          </w:p>
        </w:tc>
        <w:tc>
          <w:tcPr>
            <w:tcW w:w="720" w:type="dxa"/>
            <w:tcBorders>
              <w:top w:val="single" w:sz="4" w:space="0" w:color="auto"/>
              <w:left w:val="single" w:sz="4" w:space="0" w:color="auto"/>
              <w:bottom w:val="single" w:sz="4" w:space="0" w:color="auto"/>
              <w:right w:val="single" w:sz="18" w:space="0" w:color="auto"/>
            </w:tcBorders>
            <w:shd w:val="clear" w:color="auto" w:fill="auto"/>
          </w:tcPr>
          <w:p w:rsidR="00E624D2" w:rsidRPr="00A71560" w:rsidRDefault="00E624D2" w:rsidP="00A821EC">
            <w:pPr>
              <w:jc w:val="center"/>
            </w:pPr>
            <w:r w:rsidRPr="00A71560">
              <w:t>60</w:t>
            </w:r>
          </w:p>
        </w:tc>
      </w:tr>
      <w:tr w:rsidR="00E624D2" w:rsidRPr="00A71560" w:rsidTr="00A821EC">
        <w:tc>
          <w:tcPr>
            <w:tcW w:w="0" w:type="auto"/>
            <w:tcBorders>
              <w:top w:val="single" w:sz="4" w:space="0" w:color="auto"/>
              <w:left w:val="single" w:sz="18" w:space="0" w:color="auto"/>
              <w:bottom w:val="single" w:sz="12" w:space="0" w:color="auto"/>
              <w:right w:val="single" w:sz="4" w:space="0" w:color="auto"/>
            </w:tcBorders>
            <w:shd w:val="clear" w:color="auto" w:fill="auto"/>
          </w:tcPr>
          <w:p w:rsidR="00E624D2" w:rsidRPr="00A71560" w:rsidRDefault="00E624D2" w:rsidP="00A821EC">
            <w:pPr>
              <w:jc w:val="center"/>
            </w:pPr>
            <w:r w:rsidRPr="00A71560">
              <w:t>Redoubled</w:t>
            </w:r>
          </w:p>
        </w:tc>
        <w:tc>
          <w:tcPr>
            <w:tcW w:w="720" w:type="dxa"/>
            <w:tcBorders>
              <w:top w:val="single" w:sz="4" w:space="0" w:color="auto"/>
              <w:left w:val="single" w:sz="4" w:space="0" w:color="auto"/>
              <w:bottom w:val="single" w:sz="12" w:space="0" w:color="auto"/>
              <w:right w:val="single" w:sz="4" w:space="0" w:color="auto"/>
            </w:tcBorders>
            <w:shd w:val="clear" w:color="auto" w:fill="auto"/>
          </w:tcPr>
          <w:p w:rsidR="00E624D2" w:rsidRPr="00A71560" w:rsidRDefault="00E624D2" w:rsidP="00A821EC">
            <w:pPr>
              <w:jc w:val="center"/>
            </w:pPr>
            <w:r w:rsidRPr="00A71560">
              <w:t>80</w:t>
            </w:r>
          </w:p>
        </w:tc>
        <w:tc>
          <w:tcPr>
            <w:tcW w:w="720" w:type="dxa"/>
            <w:tcBorders>
              <w:top w:val="single" w:sz="4" w:space="0" w:color="auto"/>
              <w:left w:val="single" w:sz="4" w:space="0" w:color="auto"/>
              <w:bottom w:val="single" w:sz="12" w:space="0" w:color="auto"/>
              <w:right w:val="single" w:sz="4" w:space="0" w:color="auto"/>
            </w:tcBorders>
            <w:shd w:val="clear" w:color="auto" w:fill="auto"/>
          </w:tcPr>
          <w:p w:rsidR="00E624D2" w:rsidRPr="00A71560" w:rsidRDefault="00E624D2" w:rsidP="00A821EC">
            <w:pPr>
              <w:jc w:val="center"/>
            </w:pPr>
            <w:r w:rsidRPr="00A71560">
              <w:t>80</w:t>
            </w:r>
          </w:p>
        </w:tc>
        <w:tc>
          <w:tcPr>
            <w:tcW w:w="720" w:type="dxa"/>
            <w:tcBorders>
              <w:top w:val="single" w:sz="4" w:space="0" w:color="auto"/>
              <w:left w:val="single" w:sz="4" w:space="0" w:color="auto"/>
              <w:bottom w:val="single" w:sz="12" w:space="0" w:color="auto"/>
              <w:right w:val="single" w:sz="4" w:space="0" w:color="auto"/>
            </w:tcBorders>
            <w:shd w:val="clear" w:color="auto" w:fill="auto"/>
          </w:tcPr>
          <w:p w:rsidR="00E624D2" w:rsidRPr="00A71560" w:rsidRDefault="00E624D2" w:rsidP="00A821EC">
            <w:pPr>
              <w:jc w:val="center"/>
            </w:pPr>
            <w:r w:rsidRPr="00A71560">
              <w:t>120</w:t>
            </w:r>
          </w:p>
        </w:tc>
        <w:tc>
          <w:tcPr>
            <w:tcW w:w="720" w:type="dxa"/>
            <w:tcBorders>
              <w:top w:val="single" w:sz="4" w:space="0" w:color="auto"/>
              <w:left w:val="single" w:sz="4" w:space="0" w:color="auto"/>
              <w:bottom w:val="single" w:sz="12" w:space="0" w:color="auto"/>
              <w:right w:val="single" w:sz="18" w:space="0" w:color="auto"/>
            </w:tcBorders>
            <w:shd w:val="clear" w:color="auto" w:fill="auto"/>
          </w:tcPr>
          <w:p w:rsidR="00E624D2" w:rsidRPr="00A71560" w:rsidRDefault="00E624D2" w:rsidP="00A821EC">
            <w:pPr>
              <w:jc w:val="center"/>
            </w:pPr>
            <w:r w:rsidRPr="00A71560">
              <w:t>120</w:t>
            </w:r>
          </w:p>
        </w:tc>
      </w:tr>
      <w:tr w:rsidR="00E624D2" w:rsidRPr="00A71560" w:rsidTr="00A821EC">
        <w:trPr>
          <w:trHeight w:val="562"/>
        </w:trPr>
        <w:tc>
          <w:tcPr>
            <w:tcW w:w="720" w:type="dxa"/>
            <w:tcBorders>
              <w:top w:val="single" w:sz="12" w:space="0" w:color="auto"/>
              <w:left w:val="single" w:sz="18" w:space="0" w:color="auto"/>
            </w:tcBorders>
            <w:shd w:val="clear" w:color="auto" w:fill="auto"/>
          </w:tcPr>
          <w:p w:rsidR="00E624D2" w:rsidRPr="005D00A4" w:rsidRDefault="00E624D2" w:rsidP="00A821EC">
            <w:pPr>
              <w:jc w:val="center"/>
              <w:rPr>
                <w:b/>
              </w:rPr>
            </w:pPr>
            <w:r w:rsidRPr="005D00A4">
              <w:rPr>
                <w:b/>
              </w:rPr>
              <w:t>At No Trump</w:t>
            </w:r>
          </w:p>
        </w:tc>
        <w:tc>
          <w:tcPr>
            <w:tcW w:w="720" w:type="dxa"/>
            <w:gridSpan w:val="2"/>
            <w:tcBorders>
              <w:top w:val="single" w:sz="12" w:space="0" w:color="auto"/>
            </w:tcBorders>
            <w:shd w:val="clear" w:color="auto" w:fill="auto"/>
          </w:tcPr>
          <w:p w:rsidR="00E624D2" w:rsidRPr="00A71560" w:rsidRDefault="00E624D2" w:rsidP="00A821EC">
            <w:pPr>
              <w:jc w:val="center"/>
            </w:pPr>
            <w:r w:rsidRPr="00A71560">
              <w:t>First</w:t>
            </w:r>
          </w:p>
          <w:p w:rsidR="00E624D2" w:rsidRPr="00A71560" w:rsidRDefault="00E624D2" w:rsidP="00A821EC">
            <w:pPr>
              <w:jc w:val="center"/>
            </w:pPr>
            <w:r w:rsidRPr="00A71560">
              <w:t>Trick</w:t>
            </w:r>
          </w:p>
        </w:tc>
        <w:tc>
          <w:tcPr>
            <w:tcW w:w="720" w:type="dxa"/>
            <w:gridSpan w:val="2"/>
            <w:tcBorders>
              <w:top w:val="single" w:sz="12" w:space="0" w:color="auto"/>
              <w:right w:val="single" w:sz="18" w:space="0" w:color="auto"/>
            </w:tcBorders>
            <w:shd w:val="clear" w:color="auto" w:fill="auto"/>
          </w:tcPr>
          <w:p w:rsidR="00E624D2" w:rsidRPr="00A71560" w:rsidRDefault="00E624D2" w:rsidP="00A821EC">
            <w:pPr>
              <w:jc w:val="center"/>
            </w:pPr>
            <w:r w:rsidRPr="00A71560">
              <w:t>Each</w:t>
            </w:r>
          </w:p>
          <w:p w:rsidR="00E624D2" w:rsidRPr="00A71560" w:rsidRDefault="00E624D2" w:rsidP="00A821EC">
            <w:pPr>
              <w:jc w:val="center"/>
            </w:pPr>
            <w:r w:rsidRPr="00A71560">
              <w:t>Additional</w:t>
            </w:r>
          </w:p>
        </w:tc>
      </w:tr>
      <w:tr w:rsidR="00E624D2" w:rsidRPr="00A71560" w:rsidTr="00A821EC">
        <w:tc>
          <w:tcPr>
            <w:tcW w:w="720" w:type="dxa"/>
            <w:tcBorders>
              <w:left w:val="single" w:sz="18" w:space="0" w:color="auto"/>
            </w:tcBorders>
            <w:shd w:val="clear" w:color="auto" w:fill="auto"/>
          </w:tcPr>
          <w:p w:rsidR="00E624D2" w:rsidRPr="00A71560" w:rsidRDefault="00E624D2" w:rsidP="00A821EC">
            <w:pPr>
              <w:jc w:val="center"/>
            </w:pPr>
            <w:r w:rsidRPr="00A71560">
              <w:t>Undoubled</w:t>
            </w:r>
          </w:p>
        </w:tc>
        <w:tc>
          <w:tcPr>
            <w:tcW w:w="720" w:type="dxa"/>
            <w:gridSpan w:val="2"/>
            <w:shd w:val="clear" w:color="auto" w:fill="auto"/>
          </w:tcPr>
          <w:p w:rsidR="00E624D2" w:rsidRPr="00A71560" w:rsidRDefault="00E624D2" w:rsidP="00A821EC">
            <w:pPr>
              <w:jc w:val="center"/>
            </w:pPr>
            <w:r w:rsidRPr="00A71560">
              <w:t>40</w:t>
            </w:r>
          </w:p>
        </w:tc>
        <w:tc>
          <w:tcPr>
            <w:tcW w:w="720" w:type="dxa"/>
            <w:gridSpan w:val="2"/>
            <w:tcBorders>
              <w:right w:val="single" w:sz="18" w:space="0" w:color="auto"/>
            </w:tcBorders>
            <w:shd w:val="clear" w:color="auto" w:fill="auto"/>
          </w:tcPr>
          <w:p w:rsidR="00E624D2" w:rsidRPr="00A71560" w:rsidRDefault="00E624D2" w:rsidP="00A821EC">
            <w:pPr>
              <w:jc w:val="center"/>
            </w:pPr>
            <w:r w:rsidRPr="00A71560">
              <w:t>30</w:t>
            </w:r>
          </w:p>
        </w:tc>
      </w:tr>
      <w:tr w:rsidR="00E624D2" w:rsidRPr="00A71560" w:rsidTr="00A821EC">
        <w:tc>
          <w:tcPr>
            <w:tcW w:w="720" w:type="dxa"/>
            <w:tcBorders>
              <w:left w:val="single" w:sz="18" w:space="0" w:color="auto"/>
            </w:tcBorders>
            <w:shd w:val="clear" w:color="auto" w:fill="auto"/>
          </w:tcPr>
          <w:p w:rsidR="00E624D2" w:rsidRPr="00A71560" w:rsidRDefault="00E624D2" w:rsidP="00A821EC">
            <w:pPr>
              <w:jc w:val="center"/>
            </w:pPr>
            <w:r w:rsidRPr="00A71560">
              <w:t>Doubled</w:t>
            </w:r>
          </w:p>
        </w:tc>
        <w:tc>
          <w:tcPr>
            <w:tcW w:w="720" w:type="dxa"/>
            <w:gridSpan w:val="2"/>
            <w:shd w:val="clear" w:color="auto" w:fill="auto"/>
          </w:tcPr>
          <w:p w:rsidR="00E624D2" w:rsidRPr="00A71560" w:rsidRDefault="00E624D2" w:rsidP="00A821EC">
            <w:pPr>
              <w:jc w:val="center"/>
            </w:pPr>
            <w:r w:rsidRPr="00A71560">
              <w:t>80</w:t>
            </w:r>
          </w:p>
        </w:tc>
        <w:tc>
          <w:tcPr>
            <w:tcW w:w="720" w:type="dxa"/>
            <w:gridSpan w:val="2"/>
            <w:tcBorders>
              <w:right w:val="single" w:sz="18" w:space="0" w:color="auto"/>
            </w:tcBorders>
            <w:shd w:val="clear" w:color="auto" w:fill="auto"/>
          </w:tcPr>
          <w:p w:rsidR="00E624D2" w:rsidRPr="00A71560" w:rsidRDefault="00E624D2" w:rsidP="00A821EC">
            <w:pPr>
              <w:jc w:val="center"/>
            </w:pPr>
            <w:r w:rsidRPr="00A71560">
              <w:t>60</w:t>
            </w:r>
          </w:p>
        </w:tc>
      </w:tr>
      <w:tr w:rsidR="00E624D2" w:rsidRPr="00A71560" w:rsidTr="00A821EC">
        <w:tc>
          <w:tcPr>
            <w:tcW w:w="720" w:type="dxa"/>
            <w:tcBorders>
              <w:left w:val="single" w:sz="18" w:space="0" w:color="auto"/>
              <w:bottom w:val="single" w:sz="18" w:space="0" w:color="auto"/>
            </w:tcBorders>
            <w:shd w:val="clear" w:color="auto" w:fill="auto"/>
          </w:tcPr>
          <w:p w:rsidR="00E624D2" w:rsidRPr="00A71560" w:rsidRDefault="00E624D2" w:rsidP="00A821EC">
            <w:pPr>
              <w:jc w:val="center"/>
            </w:pPr>
            <w:r w:rsidRPr="00A71560">
              <w:t>Redoubled</w:t>
            </w:r>
          </w:p>
        </w:tc>
        <w:tc>
          <w:tcPr>
            <w:tcW w:w="720" w:type="dxa"/>
            <w:gridSpan w:val="2"/>
            <w:tcBorders>
              <w:bottom w:val="single" w:sz="18" w:space="0" w:color="auto"/>
            </w:tcBorders>
            <w:shd w:val="clear" w:color="auto" w:fill="auto"/>
          </w:tcPr>
          <w:p w:rsidR="00E624D2" w:rsidRPr="00A71560" w:rsidRDefault="00E624D2" w:rsidP="00A821EC">
            <w:pPr>
              <w:jc w:val="center"/>
            </w:pPr>
            <w:r w:rsidRPr="00A71560">
              <w:t>160</w:t>
            </w:r>
          </w:p>
        </w:tc>
        <w:tc>
          <w:tcPr>
            <w:tcW w:w="720" w:type="dxa"/>
            <w:gridSpan w:val="2"/>
            <w:tcBorders>
              <w:bottom w:val="single" w:sz="18" w:space="0" w:color="auto"/>
              <w:right w:val="single" w:sz="18" w:space="0" w:color="auto"/>
            </w:tcBorders>
            <w:shd w:val="clear" w:color="auto" w:fill="auto"/>
          </w:tcPr>
          <w:p w:rsidR="00E624D2" w:rsidRPr="00A71560" w:rsidRDefault="00E624D2" w:rsidP="00A821EC">
            <w:pPr>
              <w:jc w:val="center"/>
            </w:pPr>
            <w:r w:rsidRPr="00A71560">
              <w:t>120</w:t>
            </w:r>
          </w:p>
        </w:tc>
      </w:tr>
    </w:tbl>
    <w:p w:rsidR="00E624D2" w:rsidRDefault="00E624D2" w:rsidP="00E624D2">
      <w:pPr>
        <w:rPr>
          <w:b/>
        </w:rPr>
      </w:pPr>
    </w:p>
    <w:p w:rsidR="00E624D2" w:rsidRPr="00A352E7" w:rsidRDefault="00E624D2" w:rsidP="00E624D2">
      <w:r>
        <w:rPr>
          <w:b/>
        </w:rPr>
        <w:br w:type="column"/>
      </w:r>
      <w:r w:rsidRPr="00A352E7">
        <w:rPr>
          <w:b/>
        </w:rPr>
        <w:t>Premiums</w:t>
      </w:r>
      <w:r w:rsidRPr="00A352E7">
        <w:t xml:space="preserve"> – Scored above the 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557"/>
        <w:gridCol w:w="726"/>
        <w:gridCol w:w="1067"/>
        <w:gridCol w:w="1283"/>
      </w:tblGrid>
      <w:tr w:rsidR="00E624D2" w:rsidRPr="00A71560" w:rsidTr="00A821EC">
        <w:tc>
          <w:tcPr>
            <w:tcW w:w="3258" w:type="dxa"/>
            <w:gridSpan w:val="2"/>
            <w:tcBorders>
              <w:top w:val="single" w:sz="18" w:space="0" w:color="auto"/>
              <w:left w:val="single" w:sz="18" w:space="0" w:color="auto"/>
            </w:tcBorders>
            <w:shd w:val="clear" w:color="auto" w:fill="auto"/>
          </w:tcPr>
          <w:p w:rsidR="00E624D2" w:rsidRPr="00A71560" w:rsidRDefault="00E624D2" w:rsidP="00A821EC">
            <w:pPr>
              <w:jc w:val="center"/>
            </w:pPr>
            <w:r w:rsidRPr="005D00A4">
              <w:rPr>
                <w:b/>
              </w:rPr>
              <w:t>Overtricks</w:t>
            </w:r>
          </w:p>
        </w:tc>
        <w:tc>
          <w:tcPr>
            <w:tcW w:w="1795" w:type="dxa"/>
            <w:gridSpan w:val="2"/>
            <w:tcBorders>
              <w:top w:val="single" w:sz="18" w:space="0" w:color="auto"/>
            </w:tcBorders>
            <w:shd w:val="clear" w:color="auto" w:fill="auto"/>
          </w:tcPr>
          <w:p w:rsidR="00E624D2" w:rsidRPr="00A71560" w:rsidRDefault="00E624D2" w:rsidP="00A821EC">
            <w:pPr>
              <w:jc w:val="center"/>
            </w:pPr>
            <w:r w:rsidRPr="00A71560">
              <w:t>Not Vulnerable</w:t>
            </w:r>
          </w:p>
        </w:tc>
        <w:tc>
          <w:tcPr>
            <w:tcW w:w="1283" w:type="dxa"/>
            <w:tcBorders>
              <w:top w:val="single" w:sz="18" w:space="0" w:color="auto"/>
              <w:right w:val="single" w:sz="18" w:space="0" w:color="auto"/>
            </w:tcBorders>
            <w:shd w:val="clear" w:color="auto" w:fill="auto"/>
          </w:tcPr>
          <w:p w:rsidR="00E624D2" w:rsidRPr="00A71560" w:rsidRDefault="00E624D2" w:rsidP="00A821EC">
            <w:pPr>
              <w:jc w:val="center"/>
            </w:pPr>
            <w:r w:rsidRPr="00A71560">
              <w:t>Vulnerable</w:t>
            </w:r>
          </w:p>
        </w:tc>
      </w:tr>
      <w:tr w:rsidR="00E624D2" w:rsidRPr="00A71560" w:rsidTr="00A821EC">
        <w:tc>
          <w:tcPr>
            <w:tcW w:w="3258" w:type="dxa"/>
            <w:gridSpan w:val="2"/>
            <w:tcBorders>
              <w:left w:val="single" w:sz="18" w:space="0" w:color="auto"/>
            </w:tcBorders>
            <w:shd w:val="clear" w:color="auto" w:fill="auto"/>
          </w:tcPr>
          <w:p w:rsidR="00E624D2" w:rsidRPr="00A71560" w:rsidRDefault="00E624D2" w:rsidP="00A821EC">
            <w:pPr>
              <w:jc w:val="center"/>
            </w:pPr>
            <w:r>
              <w:t>Undoubled</w:t>
            </w:r>
          </w:p>
        </w:tc>
        <w:tc>
          <w:tcPr>
            <w:tcW w:w="1795" w:type="dxa"/>
            <w:gridSpan w:val="2"/>
            <w:shd w:val="clear" w:color="auto" w:fill="auto"/>
          </w:tcPr>
          <w:p w:rsidR="00E624D2" w:rsidRPr="00A71560" w:rsidRDefault="00E624D2" w:rsidP="00A821EC">
            <w:pPr>
              <w:jc w:val="center"/>
            </w:pPr>
            <w:r>
              <w:t>trick value</w:t>
            </w:r>
          </w:p>
        </w:tc>
        <w:tc>
          <w:tcPr>
            <w:tcW w:w="1283" w:type="dxa"/>
            <w:tcBorders>
              <w:right w:val="single" w:sz="18" w:space="0" w:color="auto"/>
            </w:tcBorders>
            <w:shd w:val="clear" w:color="auto" w:fill="auto"/>
          </w:tcPr>
          <w:p w:rsidR="00E624D2" w:rsidRPr="00A71560" w:rsidRDefault="00E624D2" w:rsidP="00A821EC">
            <w:pPr>
              <w:jc w:val="center"/>
            </w:pPr>
            <w:r>
              <w:t>trick value</w:t>
            </w:r>
          </w:p>
        </w:tc>
      </w:tr>
      <w:tr w:rsidR="00E624D2" w:rsidRPr="00A71560" w:rsidTr="00A821EC">
        <w:tc>
          <w:tcPr>
            <w:tcW w:w="3258" w:type="dxa"/>
            <w:gridSpan w:val="2"/>
            <w:tcBorders>
              <w:left w:val="single" w:sz="18" w:space="0" w:color="auto"/>
            </w:tcBorders>
            <w:shd w:val="clear" w:color="auto" w:fill="auto"/>
          </w:tcPr>
          <w:p w:rsidR="00E624D2" w:rsidRPr="00A71560" w:rsidRDefault="00E624D2" w:rsidP="00A821EC">
            <w:pPr>
              <w:jc w:val="center"/>
            </w:pPr>
            <w:r>
              <w:t>Doubled</w:t>
            </w:r>
          </w:p>
        </w:tc>
        <w:tc>
          <w:tcPr>
            <w:tcW w:w="1795" w:type="dxa"/>
            <w:gridSpan w:val="2"/>
            <w:shd w:val="clear" w:color="auto" w:fill="auto"/>
          </w:tcPr>
          <w:p w:rsidR="00E624D2" w:rsidRPr="00A71560" w:rsidRDefault="00E624D2" w:rsidP="00A821EC">
            <w:pPr>
              <w:jc w:val="center"/>
            </w:pPr>
            <w:r>
              <w:t>100</w:t>
            </w:r>
          </w:p>
        </w:tc>
        <w:tc>
          <w:tcPr>
            <w:tcW w:w="1283" w:type="dxa"/>
            <w:tcBorders>
              <w:right w:val="single" w:sz="18" w:space="0" w:color="auto"/>
            </w:tcBorders>
            <w:shd w:val="clear" w:color="auto" w:fill="auto"/>
          </w:tcPr>
          <w:p w:rsidR="00E624D2" w:rsidRPr="00A71560" w:rsidRDefault="00E624D2" w:rsidP="00A821EC">
            <w:pPr>
              <w:jc w:val="center"/>
            </w:pPr>
            <w:r>
              <w:t>200</w:t>
            </w:r>
          </w:p>
        </w:tc>
      </w:tr>
      <w:tr w:rsidR="00E624D2" w:rsidRPr="00A71560" w:rsidTr="00A821EC">
        <w:tc>
          <w:tcPr>
            <w:tcW w:w="3258" w:type="dxa"/>
            <w:gridSpan w:val="2"/>
            <w:tcBorders>
              <w:left w:val="single" w:sz="18" w:space="0" w:color="auto"/>
              <w:bottom w:val="single" w:sz="12" w:space="0" w:color="auto"/>
            </w:tcBorders>
            <w:shd w:val="clear" w:color="auto" w:fill="auto"/>
          </w:tcPr>
          <w:p w:rsidR="00E624D2" w:rsidRPr="00A71560" w:rsidRDefault="00E624D2" w:rsidP="00A821EC">
            <w:pPr>
              <w:jc w:val="center"/>
            </w:pPr>
            <w:r>
              <w:t>Redoubled</w:t>
            </w:r>
          </w:p>
        </w:tc>
        <w:tc>
          <w:tcPr>
            <w:tcW w:w="1795" w:type="dxa"/>
            <w:gridSpan w:val="2"/>
            <w:tcBorders>
              <w:bottom w:val="single" w:sz="12" w:space="0" w:color="auto"/>
            </w:tcBorders>
            <w:shd w:val="clear" w:color="auto" w:fill="auto"/>
          </w:tcPr>
          <w:p w:rsidR="00E624D2" w:rsidRPr="00A71560" w:rsidRDefault="00E624D2" w:rsidP="00A821EC">
            <w:pPr>
              <w:jc w:val="center"/>
            </w:pPr>
            <w:r>
              <w:t>200</w:t>
            </w:r>
          </w:p>
        </w:tc>
        <w:tc>
          <w:tcPr>
            <w:tcW w:w="1283" w:type="dxa"/>
            <w:tcBorders>
              <w:bottom w:val="single" w:sz="12" w:space="0" w:color="auto"/>
              <w:right w:val="single" w:sz="18" w:space="0" w:color="auto"/>
            </w:tcBorders>
            <w:shd w:val="clear" w:color="auto" w:fill="auto"/>
          </w:tcPr>
          <w:p w:rsidR="00E624D2" w:rsidRPr="00A71560" w:rsidRDefault="00E624D2" w:rsidP="00A821EC">
            <w:pPr>
              <w:jc w:val="center"/>
            </w:pPr>
            <w:r>
              <w:t>400</w:t>
            </w:r>
          </w:p>
        </w:tc>
      </w:tr>
      <w:tr w:rsidR="00E624D2" w:rsidRPr="00A71560" w:rsidTr="00A821EC">
        <w:tc>
          <w:tcPr>
            <w:tcW w:w="3258" w:type="dxa"/>
            <w:gridSpan w:val="2"/>
            <w:tcBorders>
              <w:top w:val="single" w:sz="12" w:space="0" w:color="auto"/>
              <w:left w:val="single" w:sz="18" w:space="0" w:color="auto"/>
            </w:tcBorders>
            <w:shd w:val="clear" w:color="auto" w:fill="auto"/>
          </w:tcPr>
          <w:p w:rsidR="00E624D2" w:rsidRPr="005D00A4" w:rsidRDefault="00E624D2" w:rsidP="00A821EC">
            <w:pPr>
              <w:jc w:val="center"/>
              <w:rPr>
                <w:b/>
              </w:rPr>
            </w:pPr>
            <w:r w:rsidRPr="005D00A4">
              <w:rPr>
                <w:b/>
              </w:rPr>
              <w:t>Other Bonuses</w:t>
            </w:r>
          </w:p>
        </w:tc>
        <w:tc>
          <w:tcPr>
            <w:tcW w:w="1795" w:type="dxa"/>
            <w:gridSpan w:val="2"/>
            <w:tcBorders>
              <w:top w:val="single" w:sz="12" w:space="0" w:color="auto"/>
            </w:tcBorders>
            <w:shd w:val="clear" w:color="auto" w:fill="auto"/>
          </w:tcPr>
          <w:p w:rsidR="00E624D2" w:rsidRDefault="00E624D2" w:rsidP="00A821EC">
            <w:pPr>
              <w:jc w:val="center"/>
            </w:pPr>
          </w:p>
        </w:tc>
        <w:tc>
          <w:tcPr>
            <w:tcW w:w="1283" w:type="dxa"/>
            <w:tcBorders>
              <w:top w:val="single" w:sz="12" w:space="0" w:color="auto"/>
              <w:right w:val="single" w:sz="18" w:space="0" w:color="auto"/>
            </w:tcBorders>
            <w:shd w:val="clear" w:color="auto" w:fill="auto"/>
          </w:tcPr>
          <w:p w:rsidR="00E624D2" w:rsidRDefault="00E624D2" w:rsidP="00A821EC">
            <w:pPr>
              <w:jc w:val="center"/>
            </w:pPr>
          </w:p>
        </w:tc>
      </w:tr>
      <w:tr w:rsidR="00E624D2" w:rsidRPr="00A71560" w:rsidTr="00A821EC">
        <w:tc>
          <w:tcPr>
            <w:tcW w:w="3258" w:type="dxa"/>
            <w:gridSpan w:val="2"/>
            <w:tcBorders>
              <w:left w:val="single" w:sz="18" w:space="0" w:color="auto"/>
            </w:tcBorders>
            <w:shd w:val="clear" w:color="auto" w:fill="auto"/>
          </w:tcPr>
          <w:p w:rsidR="00E624D2" w:rsidRPr="00A71560" w:rsidRDefault="00E624D2" w:rsidP="00A821EC">
            <w:pPr>
              <w:jc w:val="center"/>
            </w:pPr>
            <w:r>
              <w:t>Winning a 2-game rubber</w:t>
            </w:r>
          </w:p>
        </w:tc>
        <w:tc>
          <w:tcPr>
            <w:tcW w:w="3078" w:type="dxa"/>
            <w:gridSpan w:val="3"/>
            <w:tcBorders>
              <w:right w:val="single" w:sz="18" w:space="0" w:color="auto"/>
            </w:tcBorders>
            <w:shd w:val="clear" w:color="auto" w:fill="auto"/>
          </w:tcPr>
          <w:p w:rsidR="00E624D2" w:rsidRPr="00A71560" w:rsidRDefault="00E624D2" w:rsidP="00A821EC">
            <w:pPr>
              <w:jc w:val="center"/>
            </w:pPr>
            <w:r>
              <w:t>700</w:t>
            </w:r>
          </w:p>
        </w:tc>
      </w:tr>
      <w:tr w:rsidR="00E624D2" w:rsidRPr="00A71560" w:rsidTr="00A821EC">
        <w:tc>
          <w:tcPr>
            <w:tcW w:w="3258" w:type="dxa"/>
            <w:gridSpan w:val="2"/>
            <w:tcBorders>
              <w:left w:val="single" w:sz="18" w:space="0" w:color="auto"/>
            </w:tcBorders>
            <w:shd w:val="clear" w:color="auto" w:fill="auto"/>
          </w:tcPr>
          <w:p w:rsidR="00E624D2" w:rsidRPr="00A71560" w:rsidRDefault="00E624D2" w:rsidP="00A821EC">
            <w:pPr>
              <w:jc w:val="center"/>
            </w:pPr>
            <w:r>
              <w:t>Winning a 3-game rubber</w:t>
            </w:r>
          </w:p>
        </w:tc>
        <w:tc>
          <w:tcPr>
            <w:tcW w:w="3078" w:type="dxa"/>
            <w:gridSpan w:val="3"/>
            <w:tcBorders>
              <w:right w:val="single" w:sz="18" w:space="0" w:color="auto"/>
            </w:tcBorders>
            <w:shd w:val="clear" w:color="auto" w:fill="auto"/>
          </w:tcPr>
          <w:p w:rsidR="00E624D2" w:rsidRPr="00A71560" w:rsidRDefault="00E624D2" w:rsidP="00A821EC">
            <w:pPr>
              <w:jc w:val="center"/>
            </w:pPr>
            <w:r>
              <w:t xml:space="preserve"> 500</w:t>
            </w:r>
          </w:p>
        </w:tc>
      </w:tr>
      <w:tr w:rsidR="00E624D2" w:rsidRPr="00A71560" w:rsidTr="00A821EC">
        <w:tc>
          <w:tcPr>
            <w:tcW w:w="3258" w:type="dxa"/>
            <w:gridSpan w:val="2"/>
            <w:tcBorders>
              <w:left w:val="single" w:sz="18" w:space="0" w:color="auto"/>
            </w:tcBorders>
            <w:shd w:val="clear" w:color="auto" w:fill="auto"/>
          </w:tcPr>
          <w:p w:rsidR="00E624D2" w:rsidRPr="00A71560" w:rsidRDefault="00E624D2" w:rsidP="00A821EC">
            <w:pPr>
              <w:jc w:val="center"/>
            </w:pPr>
            <w:r>
              <w:t>Having won the only game in an unfinished rubber</w:t>
            </w:r>
          </w:p>
        </w:tc>
        <w:tc>
          <w:tcPr>
            <w:tcW w:w="3078" w:type="dxa"/>
            <w:gridSpan w:val="3"/>
            <w:tcBorders>
              <w:right w:val="single" w:sz="18" w:space="0" w:color="auto"/>
            </w:tcBorders>
            <w:shd w:val="clear" w:color="auto" w:fill="auto"/>
            <w:vAlign w:val="center"/>
          </w:tcPr>
          <w:p w:rsidR="00E624D2" w:rsidRPr="00A71560" w:rsidRDefault="00E624D2" w:rsidP="00A821EC">
            <w:pPr>
              <w:jc w:val="center"/>
            </w:pPr>
            <w:r>
              <w:t>300</w:t>
            </w:r>
          </w:p>
        </w:tc>
      </w:tr>
      <w:tr w:rsidR="00E624D2" w:rsidRPr="00A71560" w:rsidTr="00A821EC">
        <w:tc>
          <w:tcPr>
            <w:tcW w:w="3258" w:type="dxa"/>
            <w:gridSpan w:val="2"/>
            <w:tcBorders>
              <w:left w:val="single" w:sz="18" w:space="0" w:color="auto"/>
            </w:tcBorders>
            <w:shd w:val="clear" w:color="auto" w:fill="auto"/>
          </w:tcPr>
          <w:p w:rsidR="00E624D2" w:rsidRPr="00A71560" w:rsidRDefault="00E624D2" w:rsidP="00A821EC">
            <w:pPr>
              <w:jc w:val="center"/>
            </w:pPr>
            <w:r>
              <w:t>Having the only part</w:t>
            </w:r>
            <w:r w:rsidR="00FC0840">
              <w:t xml:space="preserve"> </w:t>
            </w:r>
            <w:r>
              <w:t>score in an unfinished game</w:t>
            </w:r>
          </w:p>
        </w:tc>
        <w:tc>
          <w:tcPr>
            <w:tcW w:w="3078" w:type="dxa"/>
            <w:gridSpan w:val="3"/>
            <w:tcBorders>
              <w:right w:val="single" w:sz="18" w:space="0" w:color="auto"/>
            </w:tcBorders>
            <w:shd w:val="clear" w:color="auto" w:fill="auto"/>
            <w:vAlign w:val="center"/>
          </w:tcPr>
          <w:p w:rsidR="00E624D2" w:rsidRPr="00A71560" w:rsidRDefault="00E624D2" w:rsidP="00A821EC">
            <w:pPr>
              <w:jc w:val="center"/>
            </w:pPr>
            <w:r>
              <w:t>100</w:t>
            </w:r>
          </w:p>
        </w:tc>
      </w:tr>
      <w:tr w:rsidR="00E624D2" w:rsidRPr="00A71560" w:rsidTr="00A821EC">
        <w:tc>
          <w:tcPr>
            <w:tcW w:w="3258" w:type="dxa"/>
            <w:gridSpan w:val="2"/>
            <w:tcBorders>
              <w:left w:val="single" w:sz="18" w:space="0" w:color="auto"/>
            </w:tcBorders>
            <w:shd w:val="clear" w:color="auto" w:fill="auto"/>
          </w:tcPr>
          <w:p w:rsidR="00E624D2" w:rsidRPr="00A71560" w:rsidRDefault="00E624D2" w:rsidP="00A821EC">
            <w:pPr>
              <w:jc w:val="center"/>
            </w:pPr>
            <w:r w:rsidRPr="00A71560">
              <w:t>Making a Small Slam</w:t>
            </w:r>
          </w:p>
        </w:tc>
        <w:tc>
          <w:tcPr>
            <w:tcW w:w="1795" w:type="dxa"/>
            <w:gridSpan w:val="2"/>
            <w:shd w:val="clear" w:color="auto" w:fill="auto"/>
          </w:tcPr>
          <w:p w:rsidR="00E624D2" w:rsidRPr="00A71560" w:rsidRDefault="00E624D2" w:rsidP="00A821EC">
            <w:pPr>
              <w:jc w:val="center"/>
            </w:pPr>
            <w:r w:rsidRPr="00A71560">
              <w:t>500</w:t>
            </w:r>
          </w:p>
        </w:tc>
        <w:tc>
          <w:tcPr>
            <w:tcW w:w="1283" w:type="dxa"/>
            <w:tcBorders>
              <w:right w:val="single" w:sz="18" w:space="0" w:color="auto"/>
            </w:tcBorders>
            <w:shd w:val="clear" w:color="auto" w:fill="auto"/>
          </w:tcPr>
          <w:p w:rsidR="00E624D2" w:rsidRPr="00A71560" w:rsidRDefault="00E624D2" w:rsidP="00A821EC">
            <w:pPr>
              <w:jc w:val="center"/>
            </w:pPr>
            <w:r w:rsidRPr="00A71560">
              <w:t>750</w:t>
            </w:r>
          </w:p>
        </w:tc>
      </w:tr>
      <w:tr w:rsidR="00E624D2" w:rsidRPr="00A71560" w:rsidTr="00A821EC">
        <w:tc>
          <w:tcPr>
            <w:tcW w:w="3258" w:type="dxa"/>
            <w:gridSpan w:val="2"/>
            <w:tcBorders>
              <w:left w:val="single" w:sz="18" w:space="0" w:color="auto"/>
            </w:tcBorders>
            <w:shd w:val="clear" w:color="auto" w:fill="auto"/>
          </w:tcPr>
          <w:p w:rsidR="00E624D2" w:rsidRPr="00A71560" w:rsidRDefault="00E624D2" w:rsidP="00A821EC">
            <w:pPr>
              <w:jc w:val="center"/>
            </w:pPr>
            <w:r w:rsidRPr="00A71560">
              <w:t>Making a Grand Slam</w:t>
            </w:r>
          </w:p>
        </w:tc>
        <w:tc>
          <w:tcPr>
            <w:tcW w:w="1795" w:type="dxa"/>
            <w:gridSpan w:val="2"/>
            <w:shd w:val="clear" w:color="auto" w:fill="auto"/>
          </w:tcPr>
          <w:p w:rsidR="00E624D2" w:rsidRPr="00A71560" w:rsidRDefault="00E624D2" w:rsidP="00A821EC">
            <w:pPr>
              <w:jc w:val="center"/>
            </w:pPr>
            <w:r w:rsidRPr="00A71560">
              <w:t>1000</w:t>
            </w:r>
          </w:p>
        </w:tc>
        <w:tc>
          <w:tcPr>
            <w:tcW w:w="1283" w:type="dxa"/>
            <w:tcBorders>
              <w:right w:val="single" w:sz="18" w:space="0" w:color="auto"/>
            </w:tcBorders>
            <w:shd w:val="clear" w:color="auto" w:fill="auto"/>
          </w:tcPr>
          <w:p w:rsidR="00E624D2" w:rsidRPr="00A71560" w:rsidRDefault="00E624D2" w:rsidP="00A821EC">
            <w:pPr>
              <w:jc w:val="center"/>
            </w:pPr>
            <w:r w:rsidRPr="00A71560">
              <w:t>1500</w:t>
            </w:r>
          </w:p>
        </w:tc>
      </w:tr>
      <w:tr w:rsidR="00E624D2" w:rsidRPr="00A71560" w:rsidTr="00A821EC">
        <w:tc>
          <w:tcPr>
            <w:tcW w:w="3258" w:type="dxa"/>
            <w:gridSpan w:val="2"/>
            <w:tcBorders>
              <w:left w:val="single" w:sz="18" w:space="0" w:color="auto"/>
            </w:tcBorders>
            <w:shd w:val="clear" w:color="auto" w:fill="auto"/>
          </w:tcPr>
          <w:p w:rsidR="00E624D2" w:rsidRPr="00A71560" w:rsidRDefault="00E624D2" w:rsidP="00A821EC">
            <w:pPr>
              <w:jc w:val="center"/>
            </w:pPr>
            <w:r>
              <w:t>Making a Doubled Contract</w:t>
            </w:r>
          </w:p>
        </w:tc>
        <w:tc>
          <w:tcPr>
            <w:tcW w:w="3078" w:type="dxa"/>
            <w:gridSpan w:val="3"/>
            <w:tcBorders>
              <w:right w:val="single" w:sz="18" w:space="0" w:color="auto"/>
            </w:tcBorders>
            <w:shd w:val="clear" w:color="auto" w:fill="auto"/>
          </w:tcPr>
          <w:p w:rsidR="00E624D2" w:rsidRPr="00A71560" w:rsidRDefault="00E624D2" w:rsidP="00A821EC">
            <w:pPr>
              <w:jc w:val="center"/>
            </w:pPr>
            <w:r>
              <w:t>50</w:t>
            </w:r>
          </w:p>
        </w:tc>
      </w:tr>
      <w:tr w:rsidR="00E624D2" w:rsidRPr="00A71560" w:rsidTr="00A821EC">
        <w:tc>
          <w:tcPr>
            <w:tcW w:w="3258" w:type="dxa"/>
            <w:gridSpan w:val="2"/>
            <w:tcBorders>
              <w:left w:val="single" w:sz="18" w:space="0" w:color="auto"/>
              <w:bottom w:val="single" w:sz="12" w:space="0" w:color="auto"/>
            </w:tcBorders>
            <w:shd w:val="clear" w:color="auto" w:fill="auto"/>
          </w:tcPr>
          <w:p w:rsidR="00E624D2" w:rsidRDefault="00E624D2" w:rsidP="00A821EC">
            <w:pPr>
              <w:jc w:val="center"/>
            </w:pPr>
            <w:r>
              <w:t>Making a Redoubled Contract</w:t>
            </w:r>
          </w:p>
        </w:tc>
        <w:tc>
          <w:tcPr>
            <w:tcW w:w="3078" w:type="dxa"/>
            <w:gridSpan w:val="3"/>
            <w:tcBorders>
              <w:bottom w:val="single" w:sz="12" w:space="0" w:color="auto"/>
              <w:right w:val="single" w:sz="18" w:space="0" w:color="auto"/>
            </w:tcBorders>
            <w:shd w:val="clear" w:color="auto" w:fill="auto"/>
          </w:tcPr>
          <w:p w:rsidR="00E624D2" w:rsidRDefault="00E624D2" w:rsidP="00A821EC">
            <w:pPr>
              <w:jc w:val="center"/>
            </w:pPr>
            <w:r>
              <w:t>100</w:t>
            </w:r>
          </w:p>
        </w:tc>
      </w:tr>
      <w:tr w:rsidR="00E624D2" w:rsidRPr="00A71560" w:rsidTr="00A821EC">
        <w:tc>
          <w:tcPr>
            <w:tcW w:w="3258" w:type="dxa"/>
            <w:gridSpan w:val="2"/>
            <w:tcBorders>
              <w:top w:val="single" w:sz="12" w:space="0" w:color="auto"/>
              <w:left w:val="single" w:sz="18" w:space="0" w:color="auto"/>
            </w:tcBorders>
            <w:shd w:val="clear" w:color="auto" w:fill="auto"/>
          </w:tcPr>
          <w:p w:rsidR="00E624D2" w:rsidRPr="005D00A4" w:rsidRDefault="00E624D2" w:rsidP="00A821EC">
            <w:pPr>
              <w:jc w:val="center"/>
              <w:rPr>
                <w:b/>
              </w:rPr>
            </w:pPr>
            <w:r w:rsidRPr="005D00A4">
              <w:rPr>
                <w:b/>
              </w:rPr>
              <w:t>Honors</w:t>
            </w:r>
          </w:p>
        </w:tc>
        <w:tc>
          <w:tcPr>
            <w:tcW w:w="3078" w:type="dxa"/>
            <w:gridSpan w:val="3"/>
            <w:tcBorders>
              <w:top w:val="single" w:sz="12" w:space="0" w:color="auto"/>
              <w:right w:val="single" w:sz="18" w:space="0" w:color="auto"/>
            </w:tcBorders>
            <w:shd w:val="clear" w:color="auto" w:fill="auto"/>
          </w:tcPr>
          <w:p w:rsidR="00E624D2" w:rsidRDefault="00E624D2" w:rsidP="00A821EC">
            <w:pPr>
              <w:jc w:val="center"/>
            </w:pPr>
          </w:p>
        </w:tc>
      </w:tr>
      <w:tr w:rsidR="00E624D2" w:rsidRPr="00A71560" w:rsidTr="00A821EC">
        <w:tc>
          <w:tcPr>
            <w:tcW w:w="3258" w:type="dxa"/>
            <w:gridSpan w:val="2"/>
            <w:tcBorders>
              <w:left w:val="single" w:sz="18" w:space="0" w:color="auto"/>
            </w:tcBorders>
            <w:shd w:val="clear" w:color="auto" w:fill="auto"/>
          </w:tcPr>
          <w:p w:rsidR="00E624D2" w:rsidRDefault="00E624D2" w:rsidP="00A821EC">
            <w:pPr>
              <w:jc w:val="center"/>
            </w:pPr>
            <w:r>
              <w:t>4 of the top 5 trumps</w:t>
            </w:r>
          </w:p>
        </w:tc>
        <w:tc>
          <w:tcPr>
            <w:tcW w:w="3078" w:type="dxa"/>
            <w:gridSpan w:val="3"/>
            <w:tcBorders>
              <w:right w:val="single" w:sz="18" w:space="0" w:color="auto"/>
            </w:tcBorders>
            <w:shd w:val="clear" w:color="auto" w:fill="auto"/>
          </w:tcPr>
          <w:p w:rsidR="00E624D2" w:rsidRDefault="00E624D2" w:rsidP="00A821EC">
            <w:pPr>
              <w:jc w:val="center"/>
            </w:pPr>
            <w:r>
              <w:t>100</w:t>
            </w:r>
          </w:p>
        </w:tc>
      </w:tr>
      <w:tr w:rsidR="00E624D2" w:rsidRPr="00A71560" w:rsidTr="00A821EC">
        <w:tc>
          <w:tcPr>
            <w:tcW w:w="3258" w:type="dxa"/>
            <w:gridSpan w:val="2"/>
            <w:tcBorders>
              <w:left w:val="single" w:sz="18" w:space="0" w:color="auto"/>
            </w:tcBorders>
            <w:shd w:val="clear" w:color="auto" w:fill="auto"/>
          </w:tcPr>
          <w:p w:rsidR="00E624D2" w:rsidRDefault="00E624D2" w:rsidP="00A821EC">
            <w:pPr>
              <w:jc w:val="center"/>
            </w:pPr>
            <w:r>
              <w:t>All of the top 5 trumps</w:t>
            </w:r>
          </w:p>
        </w:tc>
        <w:tc>
          <w:tcPr>
            <w:tcW w:w="3078" w:type="dxa"/>
            <w:gridSpan w:val="3"/>
            <w:tcBorders>
              <w:right w:val="single" w:sz="18" w:space="0" w:color="auto"/>
            </w:tcBorders>
            <w:shd w:val="clear" w:color="auto" w:fill="auto"/>
          </w:tcPr>
          <w:p w:rsidR="00E624D2" w:rsidRDefault="00E624D2" w:rsidP="00A821EC">
            <w:pPr>
              <w:jc w:val="center"/>
            </w:pPr>
            <w:r>
              <w:t>150</w:t>
            </w:r>
          </w:p>
        </w:tc>
      </w:tr>
      <w:tr w:rsidR="00E624D2" w:rsidRPr="00A71560" w:rsidTr="00A821EC">
        <w:tc>
          <w:tcPr>
            <w:tcW w:w="3258" w:type="dxa"/>
            <w:gridSpan w:val="2"/>
            <w:tcBorders>
              <w:left w:val="single" w:sz="18" w:space="0" w:color="auto"/>
              <w:bottom w:val="single" w:sz="18" w:space="0" w:color="auto"/>
            </w:tcBorders>
            <w:shd w:val="clear" w:color="auto" w:fill="auto"/>
          </w:tcPr>
          <w:p w:rsidR="00E624D2" w:rsidRDefault="00E624D2" w:rsidP="00A821EC">
            <w:pPr>
              <w:jc w:val="center"/>
            </w:pPr>
            <w:r>
              <w:t>4 aces at notrump</w:t>
            </w:r>
          </w:p>
        </w:tc>
        <w:tc>
          <w:tcPr>
            <w:tcW w:w="3078" w:type="dxa"/>
            <w:gridSpan w:val="3"/>
            <w:tcBorders>
              <w:bottom w:val="single" w:sz="18" w:space="0" w:color="auto"/>
              <w:right w:val="single" w:sz="18" w:space="0" w:color="auto"/>
            </w:tcBorders>
            <w:shd w:val="clear" w:color="auto" w:fill="auto"/>
          </w:tcPr>
          <w:p w:rsidR="00E624D2" w:rsidRDefault="00E624D2" w:rsidP="00A821EC">
            <w:pPr>
              <w:jc w:val="center"/>
            </w:pPr>
            <w:r>
              <w:t>150</w:t>
            </w:r>
          </w:p>
        </w:tc>
      </w:tr>
      <w:tr w:rsidR="00E624D2" w:rsidRPr="00DB43BB" w:rsidTr="00A821EC">
        <w:tc>
          <w:tcPr>
            <w:tcW w:w="0" w:type="auto"/>
            <w:gridSpan w:val="5"/>
            <w:tcBorders>
              <w:top w:val="single" w:sz="18" w:space="0" w:color="auto"/>
              <w:left w:val="single" w:sz="18" w:space="0" w:color="auto"/>
              <w:bottom w:val="single" w:sz="12" w:space="0" w:color="auto"/>
              <w:right w:val="single" w:sz="18" w:space="0" w:color="auto"/>
            </w:tcBorders>
            <w:shd w:val="clear" w:color="auto" w:fill="auto"/>
          </w:tcPr>
          <w:p w:rsidR="00E624D2" w:rsidRPr="005D00A4" w:rsidRDefault="00E624D2" w:rsidP="00A821EC">
            <w:pPr>
              <w:rPr>
                <w:b/>
              </w:rPr>
            </w:pPr>
            <w:r w:rsidRPr="005D00A4">
              <w:rPr>
                <w:b/>
              </w:rPr>
              <w:t>Undertricks</w:t>
            </w:r>
            <w:r w:rsidRPr="005D00A4">
              <w:rPr>
                <w:b/>
              </w:rPr>
              <w:tab/>
            </w:r>
            <w:r w:rsidRPr="00627E03">
              <w:t>Scored above the line</w:t>
            </w:r>
          </w:p>
        </w:tc>
      </w:tr>
      <w:tr w:rsidR="00E624D2" w:rsidRPr="00DB43BB" w:rsidTr="00A821EC">
        <w:tc>
          <w:tcPr>
            <w:tcW w:w="2701" w:type="dxa"/>
            <w:tcBorders>
              <w:top w:val="single" w:sz="12" w:space="0" w:color="auto"/>
              <w:left w:val="single" w:sz="18" w:space="0" w:color="auto"/>
            </w:tcBorders>
            <w:shd w:val="clear" w:color="auto" w:fill="auto"/>
          </w:tcPr>
          <w:p w:rsidR="00E624D2" w:rsidRPr="00DB43BB" w:rsidRDefault="00E624D2" w:rsidP="00A821EC">
            <w:r w:rsidRPr="005D00A4">
              <w:rPr>
                <w:b/>
              </w:rPr>
              <w:t>Not Vulnerable</w:t>
            </w:r>
          </w:p>
        </w:tc>
        <w:tc>
          <w:tcPr>
            <w:tcW w:w="1283" w:type="dxa"/>
            <w:gridSpan w:val="2"/>
            <w:tcBorders>
              <w:top w:val="single" w:sz="12" w:space="0" w:color="auto"/>
            </w:tcBorders>
            <w:shd w:val="clear" w:color="auto" w:fill="auto"/>
          </w:tcPr>
          <w:p w:rsidR="00E624D2" w:rsidRPr="00DB43BB" w:rsidRDefault="00E624D2" w:rsidP="00A821EC">
            <w:pPr>
              <w:jc w:val="center"/>
            </w:pPr>
            <w:r w:rsidRPr="00DB43BB">
              <w:t>Undoubled</w:t>
            </w:r>
          </w:p>
        </w:tc>
        <w:tc>
          <w:tcPr>
            <w:tcW w:w="0" w:type="auto"/>
            <w:tcBorders>
              <w:top w:val="single" w:sz="12" w:space="0" w:color="auto"/>
            </w:tcBorders>
            <w:shd w:val="clear" w:color="auto" w:fill="auto"/>
          </w:tcPr>
          <w:p w:rsidR="00E624D2" w:rsidRPr="00DB43BB" w:rsidRDefault="00E624D2" w:rsidP="00A821EC">
            <w:pPr>
              <w:jc w:val="center"/>
            </w:pPr>
            <w:r w:rsidRPr="00DB43BB">
              <w:t>Doubled</w:t>
            </w:r>
          </w:p>
        </w:tc>
        <w:tc>
          <w:tcPr>
            <w:tcW w:w="0" w:type="auto"/>
            <w:tcBorders>
              <w:top w:val="single" w:sz="12" w:space="0" w:color="auto"/>
              <w:right w:val="single" w:sz="18" w:space="0" w:color="auto"/>
            </w:tcBorders>
            <w:shd w:val="clear" w:color="auto" w:fill="auto"/>
          </w:tcPr>
          <w:p w:rsidR="00E624D2" w:rsidRPr="00DB43BB" w:rsidRDefault="00E624D2" w:rsidP="00A821EC">
            <w:pPr>
              <w:jc w:val="center"/>
            </w:pPr>
            <w:r w:rsidRPr="00DB43BB">
              <w:t>Redoubled</w:t>
            </w:r>
          </w:p>
        </w:tc>
      </w:tr>
      <w:tr w:rsidR="00E624D2" w:rsidRPr="00DB43BB" w:rsidTr="00A821EC">
        <w:tc>
          <w:tcPr>
            <w:tcW w:w="2701" w:type="dxa"/>
            <w:tcBorders>
              <w:left w:val="single" w:sz="18" w:space="0" w:color="auto"/>
            </w:tcBorders>
            <w:shd w:val="clear" w:color="auto" w:fill="auto"/>
          </w:tcPr>
          <w:p w:rsidR="00E624D2" w:rsidRPr="00DB43BB" w:rsidRDefault="00E624D2" w:rsidP="00A821EC">
            <w:r w:rsidRPr="00DB43BB">
              <w:t>First undertrick</w:t>
            </w:r>
          </w:p>
        </w:tc>
        <w:tc>
          <w:tcPr>
            <w:tcW w:w="1283" w:type="dxa"/>
            <w:gridSpan w:val="2"/>
            <w:shd w:val="clear" w:color="auto" w:fill="auto"/>
          </w:tcPr>
          <w:p w:rsidR="00E624D2" w:rsidRPr="00DB43BB" w:rsidRDefault="00E624D2" w:rsidP="00A821EC">
            <w:pPr>
              <w:jc w:val="center"/>
            </w:pPr>
            <w:r w:rsidRPr="00DB43BB">
              <w:t>50</w:t>
            </w:r>
          </w:p>
        </w:tc>
        <w:tc>
          <w:tcPr>
            <w:tcW w:w="0" w:type="auto"/>
            <w:shd w:val="clear" w:color="auto" w:fill="auto"/>
          </w:tcPr>
          <w:p w:rsidR="00E624D2" w:rsidRPr="00DB43BB" w:rsidRDefault="00E624D2" w:rsidP="00A821EC">
            <w:pPr>
              <w:jc w:val="center"/>
            </w:pPr>
            <w:r w:rsidRPr="00DB43BB">
              <w:t>100</w:t>
            </w:r>
          </w:p>
        </w:tc>
        <w:tc>
          <w:tcPr>
            <w:tcW w:w="0" w:type="auto"/>
            <w:tcBorders>
              <w:right w:val="single" w:sz="18" w:space="0" w:color="auto"/>
            </w:tcBorders>
            <w:shd w:val="clear" w:color="auto" w:fill="auto"/>
          </w:tcPr>
          <w:p w:rsidR="00E624D2" w:rsidRPr="00DB43BB" w:rsidRDefault="00E624D2" w:rsidP="00A821EC">
            <w:pPr>
              <w:jc w:val="center"/>
            </w:pPr>
            <w:r w:rsidRPr="00DB43BB">
              <w:t>200</w:t>
            </w:r>
          </w:p>
        </w:tc>
      </w:tr>
      <w:tr w:rsidR="00E624D2" w:rsidRPr="00DB43BB" w:rsidTr="00A821EC">
        <w:tc>
          <w:tcPr>
            <w:tcW w:w="2701" w:type="dxa"/>
            <w:tcBorders>
              <w:left w:val="single" w:sz="18" w:space="0" w:color="auto"/>
            </w:tcBorders>
            <w:shd w:val="clear" w:color="auto" w:fill="auto"/>
          </w:tcPr>
          <w:p w:rsidR="00E624D2" w:rsidRPr="00DB43BB" w:rsidRDefault="00E624D2" w:rsidP="00A821EC">
            <w:r w:rsidRPr="00DB43BB">
              <w:t>Second and third</w:t>
            </w:r>
          </w:p>
        </w:tc>
        <w:tc>
          <w:tcPr>
            <w:tcW w:w="1283" w:type="dxa"/>
            <w:gridSpan w:val="2"/>
            <w:shd w:val="clear" w:color="auto" w:fill="auto"/>
          </w:tcPr>
          <w:p w:rsidR="00E624D2" w:rsidRPr="00DB43BB" w:rsidRDefault="00E624D2" w:rsidP="00A821EC">
            <w:pPr>
              <w:jc w:val="center"/>
            </w:pPr>
            <w:r w:rsidRPr="00DB43BB">
              <w:t>50</w:t>
            </w:r>
          </w:p>
        </w:tc>
        <w:tc>
          <w:tcPr>
            <w:tcW w:w="0" w:type="auto"/>
            <w:shd w:val="clear" w:color="auto" w:fill="auto"/>
          </w:tcPr>
          <w:p w:rsidR="00E624D2" w:rsidRPr="00DB43BB" w:rsidRDefault="00E624D2" w:rsidP="00A821EC">
            <w:pPr>
              <w:jc w:val="center"/>
            </w:pPr>
            <w:r w:rsidRPr="00DB43BB">
              <w:t>200</w:t>
            </w:r>
          </w:p>
        </w:tc>
        <w:tc>
          <w:tcPr>
            <w:tcW w:w="0" w:type="auto"/>
            <w:tcBorders>
              <w:right w:val="single" w:sz="18" w:space="0" w:color="auto"/>
            </w:tcBorders>
            <w:shd w:val="clear" w:color="auto" w:fill="auto"/>
          </w:tcPr>
          <w:p w:rsidR="00E624D2" w:rsidRPr="00DB43BB" w:rsidRDefault="00E624D2" w:rsidP="00A821EC">
            <w:pPr>
              <w:jc w:val="center"/>
            </w:pPr>
            <w:r w:rsidRPr="00DB43BB">
              <w:t>400</w:t>
            </w:r>
          </w:p>
        </w:tc>
      </w:tr>
      <w:tr w:rsidR="00E624D2" w:rsidRPr="00DB43BB" w:rsidTr="00A821EC">
        <w:tc>
          <w:tcPr>
            <w:tcW w:w="2701" w:type="dxa"/>
            <w:tcBorders>
              <w:left w:val="single" w:sz="18" w:space="0" w:color="auto"/>
              <w:bottom w:val="single" w:sz="12" w:space="0" w:color="auto"/>
            </w:tcBorders>
            <w:shd w:val="clear" w:color="auto" w:fill="auto"/>
          </w:tcPr>
          <w:p w:rsidR="00E624D2" w:rsidRPr="00DB43BB" w:rsidRDefault="00E624D2" w:rsidP="00A821EC">
            <w:r w:rsidRPr="00DB43BB">
              <w:t>Fourth (and more)</w:t>
            </w:r>
          </w:p>
        </w:tc>
        <w:tc>
          <w:tcPr>
            <w:tcW w:w="1283" w:type="dxa"/>
            <w:gridSpan w:val="2"/>
            <w:tcBorders>
              <w:bottom w:val="single" w:sz="12" w:space="0" w:color="auto"/>
            </w:tcBorders>
            <w:shd w:val="clear" w:color="auto" w:fill="auto"/>
          </w:tcPr>
          <w:p w:rsidR="00E624D2" w:rsidRPr="00DB43BB" w:rsidRDefault="00E624D2" w:rsidP="00A821EC">
            <w:pPr>
              <w:jc w:val="center"/>
            </w:pPr>
            <w:r w:rsidRPr="00DB43BB">
              <w:t>50</w:t>
            </w:r>
          </w:p>
        </w:tc>
        <w:tc>
          <w:tcPr>
            <w:tcW w:w="0" w:type="auto"/>
            <w:tcBorders>
              <w:bottom w:val="single" w:sz="12" w:space="0" w:color="auto"/>
            </w:tcBorders>
            <w:shd w:val="clear" w:color="auto" w:fill="auto"/>
          </w:tcPr>
          <w:p w:rsidR="00E624D2" w:rsidRPr="00DB43BB" w:rsidRDefault="00E624D2" w:rsidP="00A821EC">
            <w:pPr>
              <w:jc w:val="center"/>
            </w:pPr>
            <w:r w:rsidRPr="00DB43BB">
              <w:t>300</w:t>
            </w:r>
          </w:p>
        </w:tc>
        <w:tc>
          <w:tcPr>
            <w:tcW w:w="0" w:type="auto"/>
            <w:tcBorders>
              <w:bottom w:val="single" w:sz="12" w:space="0" w:color="auto"/>
              <w:right w:val="single" w:sz="18" w:space="0" w:color="auto"/>
            </w:tcBorders>
            <w:shd w:val="clear" w:color="auto" w:fill="auto"/>
          </w:tcPr>
          <w:p w:rsidR="00E624D2" w:rsidRPr="00DB43BB" w:rsidRDefault="00E624D2" w:rsidP="00A821EC">
            <w:pPr>
              <w:jc w:val="center"/>
            </w:pPr>
            <w:r w:rsidRPr="00DB43BB">
              <w:t>600</w:t>
            </w:r>
          </w:p>
        </w:tc>
      </w:tr>
      <w:tr w:rsidR="00E624D2" w:rsidRPr="00DB43BB" w:rsidTr="00A821EC">
        <w:tc>
          <w:tcPr>
            <w:tcW w:w="2701" w:type="dxa"/>
            <w:tcBorders>
              <w:top w:val="single" w:sz="12" w:space="0" w:color="auto"/>
              <w:left w:val="single" w:sz="18" w:space="0" w:color="auto"/>
            </w:tcBorders>
            <w:shd w:val="clear" w:color="auto" w:fill="auto"/>
          </w:tcPr>
          <w:p w:rsidR="00E624D2" w:rsidRPr="00DB43BB" w:rsidRDefault="00E624D2" w:rsidP="00A821EC">
            <w:r w:rsidRPr="005D00A4">
              <w:rPr>
                <w:b/>
              </w:rPr>
              <w:t>Vulnerable</w:t>
            </w:r>
          </w:p>
        </w:tc>
        <w:tc>
          <w:tcPr>
            <w:tcW w:w="1283" w:type="dxa"/>
            <w:gridSpan w:val="2"/>
            <w:tcBorders>
              <w:top w:val="single" w:sz="12" w:space="0" w:color="auto"/>
            </w:tcBorders>
            <w:shd w:val="clear" w:color="auto" w:fill="auto"/>
          </w:tcPr>
          <w:p w:rsidR="00E624D2" w:rsidRPr="00DB43BB" w:rsidRDefault="00E624D2" w:rsidP="00A821EC">
            <w:pPr>
              <w:jc w:val="center"/>
            </w:pPr>
            <w:r w:rsidRPr="00DB43BB">
              <w:t>Undoubled</w:t>
            </w:r>
          </w:p>
        </w:tc>
        <w:tc>
          <w:tcPr>
            <w:tcW w:w="0" w:type="auto"/>
            <w:tcBorders>
              <w:top w:val="single" w:sz="12" w:space="0" w:color="auto"/>
            </w:tcBorders>
            <w:shd w:val="clear" w:color="auto" w:fill="auto"/>
          </w:tcPr>
          <w:p w:rsidR="00E624D2" w:rsidRPr="00DB43BB" w:rsidRDefault="00E624D2" w:rsidP="00A821EC">
            <w:pPr>
              <w:jc w:val="center"/>
            </w:pPr>
            <w:r w:rsidRPr="00DB43BB">
              <w:t>Doubled</w:t>
            </w:r>
          </w:p>
        </w:tc>
        <w:tc>
          <w:tcPr>
            <w:tcW w:w="0" w:type="auto"/>
            <w:tcBorders>
              <w:top w:val="single" w:sz="12" w:space="0" w:color="auto"/>
              <w:right w:val="single" w:sz="18" w:space="0" w:color="auto"/>
            </w:tcBorders>
            <w:shd w:val="clear" w:color="auto" w:fill="auto"/>
          </w:tcPr>
          <w:p w:rsidR="00E624D2" w:rsidRPr="00DB43BB" w:rsidRDefault="00E624D2" w:rsidP="00A821EC">
            <w:pPr>
              <w:jc w:val="center"/>
            </w:pPr>
            <w:r w:rsidRPr="00DB43BB">
              <w:t>Redoubled</w:t>
            </w:r>
          </w:p>
        </w:tc>
      </w:tr>
      <w:tr w:rsidR="00E624D2" w:rsidRPr="00DB43BB" w:rsidTr="00A821EC">
        <w:tc>
          <w:tcPr>
            <w:tcW w:w="2701" w:type="dxa"/>
            <w:tcBorders>
              <w:left w:val="single" w:sz="18" w:space="0" w:color="auto"/>
            </w:tcBorders>
            <w:shd w:val="clear" w:color="auto" w:fill="auto"/>
          </w:tcPr>
          <w:p w:rsidR="00E624D2" w:rsidRPr="00DB43BB" w:rsidRDefault="00E624D2" w:rsidP="00A821EC">
            <w:r w:rsidRPr="00DB43BB">
              <w:t>First undertrick</w:t>
            </w:r>
          </w:p>
        </w:tc>
        <w:tc>
          <w:tcPr>
            <w:tcW w:w="1283" w:type="dxa"/>
            <w:gridSpan w:val="2"/>
            <w:shd w:val="clear" w:color="auto" w:fill="auto"/>
          </w:tcPr>
          <w:p w:rsidR="00E624D2" w:rsidRPr="00DB43BB" w:rsidRDefault="00E624D2" w:rsidP="00A821EC">
            <w:pPr>
              <w:jc w:val="center"/>
            </w:pPr>
            <w:r w:rsidRPr="00DB43BB">
              <w:t>100</w:t>
            </w:r>
          </w:p>
        </w:tc>
        <w:tc>
          <w:tcPr>
            <w:tcW w:w="0" w:type="auto"/>
            <w:shd w:val="clear" w:color="auto" w:fill="auto"/>
          </w:tcPr>
          <w:p w:rsidR="00E624D2" w:rsidRPr="00DB43BB" w:rsidRDefault="00E624D2" w:rsidP="00A821EC">
            <w:pPr>
              <w:jc w:val="center"/>
            </w:pPr>
            <w:r w:rsidRPr="00DB43BB">
              <w:t>200</w:t>
            </w:r>
          </w:p>
        </w:tc>
        <w:tc>
          <w:tcPr>
            <w:tcW w:w="0" w:type="auto"/>
            <w:tcBorders>
              <w:right w:val="single" w:sz="18" w:space="0" w:color="auto"/>
            </w:tcBorders>
            <w:shd w:val="clear" w:color="auto" w:fill="auto"/>
          </w:tcPr>
          <w:p w:rsidR="00E624D2" w:rsidRPr="00DB43BB" w:rsidRDefault="00E624D2" w:rsidP="00A821EC">
            <w:pPr>
              <w:jc w:val="center"/>
            </w:pPr>
            <w:r w:rsidRPr="00DB43BB">
              <w:t>400</w:t>
            </w:r>
          </w:p>
        </w:tc>
      </w:tr>
      <w:tr w:rsidR="00E624D2" w:rsidRPr="00DB43BB" w:rsidTr="00A821EC">
        <w:tc>
          <w:tcPr>
            <w:tcW w:w="2701" w:type="dxa"/>
            <w:tcBorders>
              <w:left w:val="single" w:sz="18" w:space="0" w:color="auto"/>
              <w:bottom w:val="single" w:sz="18" w:space="0" w:color="auto"/>
            </w:tcBorders>
            <w:shd w:val="clear" w:color="auto" w:fill="auto"/>
          </w:tcPr>
          <w:p w:rsidR="00E624D2" w:rsidRPr="00DB43BB" w:rsidRDefault="00E624D2" w:rsidP="00A821EC">
            <w:r w:rsidRPr="00DB43BB">
              <w:t>Second (and more)</w:t>
            </w:r>
          </w:p>
        </w:tc>
        <w:tc>
          <w:tcPr>
            <w:tcW w:w="1283" w:type="dxa"/>
            <w:gridSpan w:val="2"/>
            <w:tcBorders>
              <w:bottom w:val="single" w:sz="18" w:space="0" w:color="auto"/>
            </w:tcBorders>
            <w:shd w:val="clear" w:color="auto" w:fill="auto"/>
          </w:tcPr>
          <w:p w:rsidR="00E624D2" w:rsidRPr="00DB43BB" w:rsidRDefault="00E624D2" w:rsidP="00A821EC">
            <w:pPr>
              <w:jc w:val="center"/>
            </w:pPr>
            <w:r w:rsidRPr="00DB43BB">
              <w:t>100</w:t>
            </w:r>
          </w:p>
        </w:tc>
        <w:tc>
          <w:tcPr>
            <w:tcW w:w="0" w:type="auto"/>
            <w:tcBorders>
              <w:bottom w:val="single" w:sz="18" w:space="0" w:color="auto"/>
            </w:tcBorders>
            <w:shd w:val="clear" w:color="auto" w:fill="auto"/>
          </w:tcPr>
          <w:p w:rsidR="00E624D2" w:rsidRPr="00DB43BB" w:rsidRDefault="00E624D2" w:rsidP="00A821EC">
            <w:pPr>
              <w:jc w:val="center"/>
            </w:pPr>
            <w:r w:rsidRPr="00DB43BB">
              <w:t>300</w:t>
            </w:r>
          </w:p>
        </w:tc>
        <w:tc>
          <w:tcPr>
            <w:tcW w:w="0" w:type="auto"/>
            <w:tcBorders>
              <w:bottom w:val="single" w:sz="18" w:space="0" w:color="auto"/>
              <w:right w:val="single" w:sz="18" w:space="0" w:color="auto"/>
            </w:tcBorders>
            <w:shd w:val="clear" w:color="auto" w:fill="auto"/>
          </w:tcPr>
          <w:p w:rsidR="00E624D2" w:rsidRPr="00DB43BB" w:rsidRDefault="00E624D2" w:rsidP="00A821EC">
            <w:pPr>
              <w:jc w:val="center"/>
            </w:pPr>
            <w:r w:rsidRPr="00DB43BB">
              <w:t>600</w:t>
            </w:r>
          </w:p>
        </w:tc>
      </w:tr>
    </w:tbl>
    <w:p w:rsidR="00E624D2" w:rsidRDefault="00E624D2" w:rsidP="00E624D2"/>
    <w:p w:rsidR="008C5F4F" w:rsidRDefault="008C5F4F"/>
    <w:sectPr w:rsidR="008C5F4F" w:rsidSect="00AF4FBE">
      <w:type w:val="continuous"/>
      <w:pgSz w:w="15840" w:h="12240" w:orient="landscape"/>
      <w:pgMar w:top="720" w:right="1440" w:bottom="720" w:left="144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A98" w:rsidRDefault="00C84A98" w:rsidP="00E624D2">
      <w:r>
        <w:separator/>
      </w:r>
    </w:p>
  </w:endnote>
  <w:endnote w:type="continuationSeparator" w:id="0">
    <w:p w:rsidR="00C84A98" w:rsidRDefault="00C84A98" w:rsidP="00E6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A98" w:rsidRDefault="00C84A98" w:rsidP="00E624D2">
      <w:r>
        <w:separator/>
      </w:r>
    </w:p>
  </w:footnote>
  <w:footnote w:type="continuationSeparator" w:id="0">
    <w:p w:rsidR="00C84A98" w:rsidRDefault="00C84A98" w:rsidP="00E624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D2"/>
    <w:rsid w:val="000160BE"/>
    <w:rsid w:val="00265C48"/>
    <w:rsid w:val="0028457A"/>
    <w:rsid w:val="003B7A3E"/>
    <w:rsid w:val="00624FC4"/>
    <w:rsid w:val="00684D78"/>
    <w:rsid w:val="008C5F4F"/>
    <w:rsid w:val="00B5510F"/>
    <w:rsid w:val="00BB3242"/>
    <w:rsid w:val="00C67593"/>
    <w:rsid w:val="00C84A98"/>
    <w:rsid w:val="00D15173"/>
    <w:rsid w:val="00E624D2"/>
    <w:rsid w:val="00FC0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5A8C2087"/>
  <w15:chartTrackingRefBased/>
  <w15:docId w15:val="{CE130A26-24B6-40D8-B6D1-AF6D279D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4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624D2"/>
    <w:pPr>
      <w:tabs>
        <w:tab w:val="center" w:pos="4680"/>
        <w:tab w:val="right" w:pos="9360"/>
      </w:tabs>
    </w:pPr>
  </w:style>
  <w:style w:type="character" w:customStyle="1" w:styleId="HeaderChar">
    <w:name w:val="Header Char"/>
    <w:basedOn w:val="DefaultParagraphFont"/>
    <w:link w:val="Header"/>
    <w:rsid w:val="00E624D2"/>
    <w:rPr>
      <w:rFonts w:ascii="Times New Roman" w:eastAsia="Times New Roman" w:hAnsi="Times New Roman" w:cs="Times New Roman"/>
      <w:sz w:val="24"/>
      <w:szCs w:val="24"/>
    </w:rPr>
  </w:style>
  <w:style w:type="paragraph" w:styleId="Footer">
    <w:name w:val="footer"/>
    <w:basedOn w:val="Normal"/>
    <w:link w:val="FooterChar"/>
    <w:rsid w:val="00E624D2"/>
    <w:pPr>
      <w:tabs>
        <w:tab w:val="center" w:pos="4680"/>
        <w:tab w:val="right" w:pos="9360"/>
      </w:tabs>
    </w:pPr>
  </w:style>
  <w:style w:type="character" w:customStyle="1" w:styleId="FooterChar">
    <w:name w:val="Footer Char"/>
    <w:basedOn w:val="DefaultParagraphFont"/>
    <w:link w:val="Footer"/>
    <w:rsid w:val="00E624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24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4D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John Nichols</cp:lastModifiedBy>
  <cp:revision>3</cp:revision>
  <cp:lastPrinted>2016-06-06T15:53:00Z</cp:lastPrinted>
  <dcterms:created xsi:type="dcterms:W3CDTF">2017-08-20T23:34:00Z</dcterms:created>
  <dcterms:modified xsi:type="dcterms:W3CDTF">2017-08-24T11:09:00Z</dcterms:modified>
</cp:coreProperties>
</file>